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1EB9" w14:textId="77AA3D9C" w:rsidR="00700E6B" w:rsidRPr="00244911" w:rsidRDefault="00700E6B" w:rsidP="00E4157F">
      <w:pPr>
        <w:pStyle w:val="Ttulo1"/>
        <w:ind w:left="360"/>
        <w:jc w:val="center"/>
        <w:rPr>
          <w:rFonts w:ascii="IberPangea" w:hAnsi="IberPangea" w:cs="IberPangea"/>
          <w:b w:val="0"/>
          <w:bCs w:val="0"/>
          <w:color w:val="00A343"/>
          <w:sz w:val="32"/>
          <w:szCs w:val="36"/>
        </w:rPr>
      </w:pPr>
      <w:r w:rsidRPr="00244911">
        <w:rPr>
          <w:rFonts w:ascii="IberPangea" w:hAnsi="IberPangea" w:cs="IberPangea"/>
          <w:b w:val="0"/>
          <w:bCs w:val="0"/>
          <w:caps w:val="0"/>
          <w:color w:val="00A343"/>
          <w:sz w:val="32"/>
          <w:szCs w:val="28"/>
        </w:rPr>
        <w:t>Anexo 1: Modelo de Carta de presentación de la solicitud</w:t>
      </w:r>
    </w:p>
    <w:p w14:paraId="2F25C4E2" w14:textId="77777777" w:rsidR="00700E6B" w:rsidRPr="009C39D9" w:rsidRDefault="00700E6B" w:rsidP="00700E6B">
      <w:pPr>
        <w:tabs>
          <w:tab w:val="left" w:pos="1035"/>
        </w:tabs>
        <w:rPr>
          <w:rFonts w:ascii="Verdana" w:hAnsi="Verdana"/>
          <w:bCs/>
          <w:sz w:val="22"/>
          <w:szCs w:val="22"/>
        </w:rPr>
      </w:pPr>
    </w:p>
    <w:p w14:paraId="00F0D04B" w14:textId="56786B8C" w:rsidR="00700E6B" w:rsidRPr="00244911" w:rsidRDefault="00700E6B" w:rsidP="00700E6B">
      <w:pPr>
        <w:tabs>
          <w:tab w:val="left" w:pos="1035"/>
        </w:tabs>
        <w:rPr>
          <w:rFonts w:ascii="IberPangea" w:hAnsi="IberPangea" w:cs="IberPangea"/>
          <w:bCs/>
          <w:color w:val="00B050"/>
          <w:sz w:val="22"/>
          <w:szCs w:val="22"/>
        </w:rPr>
      </w:pPr>
      <w:r w:rsidRPr="00244911">
        <w:rPr>
          <w:rFonts w:ascii="IberPangea" w:hAnsi="IberPangea" w:cs="IberPangea"/>
          <w:bCs/>
          <w:color w:val="00B050"/>
          <w:sz w:val="22"/>
          <w:szCs w:val="22"/>
        </w:rPr>
        <w:t xml:space="preserve"> Logo de la entidad</w:t>
      </w:r>
    </w:p>
    <w:p w14:paraId="038284FB" w14:textId="77777777" w:rsidR="009C39D9" w:rsidRPr="009C39D9" w:rsidRDefault="009C39D9" w:rsidP="00700E6B">
      <w:pPr>
        <w:tabs>
          <w:tab w:val="left" w:pos="1035"/>
        </w:tabs>
        <w:jc w:val="center"/>
        <w:rPr>
          <w:rFonts w:ascii="IberPangea" w:hAnsi="IberPangea" w:cs="IberPangea"/>
          <w:bCs/>
          <w:i/>
          <w:iCs/>
          <w:color w:val="00B050"/>
          <w:sz w:val="22"/>
          <w:szCs w:val="22"/>
        </w:rPr>
      </w:pPr>
    </w:p>
    <w:p w14:paraId="77CD959C" w14:textId="77777777" w:rsidR="009C39D9" w:rsidRPr="009C39D9" w:rsidRDefault="009C39D9" w:rsidP="009C39D9">
      <w:pPr>
        <w:tabs>
          <w:tab w:val="left" w:pos="1035"/>
        </w:tabs>
        <w:jc w:val="right"/>
        <w:rPr>
          <w:rFonts w:ascii="IberPangea" w:hAnsi="IberPangea" w:cs="IberPangea"/>
          <w:b/>
          <w:bCs/>
          <w:sz w:val="21"/>
          <w:szCs w:val="21"/>
        </w:rPr>
      </w:pPr>
      <w:r w:rsidRPr="009C39D9">
        <w:rPr>
          <w:rFonts w:ascii="IberPangea" w:hAnsi="IberPangea" w:cs="IberPangea"/>
          <w:b/>
          <w:bCs/>
          <w:sz w:val="21"/>
          <w:szCs w:val="21"/>
        </w:rPr>
        <w:t xml:space="preserve">Fundación Iberdrola España </w:t>
      </w:r>
    </w:p>
    <w:p w14:paraId="5C5E8ABE" w14:textId="77777777" w:rsidR="009C39D9" w:rsidRPr="009C39D9" w:rsidRDefault="009C39D9" w:rsidP="009C39D9">
      <w:pPr>
        <w:tabs>
          <w:tab w:val="left" w:pos="1035"/>
        </w:tabs>
        <w:jc w:val="right"/>
        <w:rPr>
          <w:rFonts w:ascii="IberPangea" w:hAnsi="IberPangea" w:cs="IberPangea"/>
          <w:sz w:val="21"/>
          <w:szCs w:val="21"/>
        </w:rPr>
      </w:pPr>
      <w:r w:rsidRPr="009C39D9">
        <w:rPr>
          <w:rFonts w:ascii="IberPangea" w:hAnsi="IberPangea" w:cs="IberPangea"/>
          <w:sz w:val="21"/>
          <w:szCs w:val="21"/>
        </w:rPr>
        <w:t xml:space="preserve">NIF: G83277871 </w:t>
      </w:r>
    </w:p>
    <w:p w14:paraId="6775860B" w14:textId="77777777" w:rsidR="009C39D9" w:rsidRPr="009C39D9" w:rsidRDefault="009C39D9" w:rsidP="009C39D9">
      <w:pPr>
        <w:tabs>
          <w:tab w:val="left" w:pos="1035"/>
        </w:tabs>
        <w:jc w:val="right"/>
        <w:rPr>
          <w:rFonts w:ascii="IberPangea" w:hAnsi="IberPangea" w:cs="IberPangea"/>
          <w:sz w:val="21"/>
          <w:szCs w:val="21"/>
        </w:rPr>
      </w:pPr>
      <w:r w:rsidRPr="009C39D9">
        <w:rPr>
          <w:rFonts w:ascii="IberPangea" w:hAnsi="IberPangea" w:cs="IberPangea"/>
          <w:sz w:val="21"/>
          <w:szCs w:val="21"/>
        </w:rPr>
        <w:t xml:space="preserve">C/ Arequipa 1-4ª planta. </w:t>
      </w:r>
    </w:p>
    <w:p w14:paraId="0A74D903" w14:textId="31FD8F77" w:rsidR="009C39D9" w:rsidRPr="009C39D9" w:rsidRDefault="009C39D9" w:rsidP="009C39D9">
      <w:pPr>
        <w:tabs>
          <w:tab w:val="left" w:pos="1035"/>
        </w:tabs>
        <w:jc w:val="right"/>
        <w:rPr>
          <w:rFonts w:ascii="IberPangea" w:hAnsi="IberPangea" w:cs="IberPangea"/>
          <w:bCs/>
          <w:i/>
          <w:iCs/>
          <w:color w:val="00B050"/>
          <w:sz w:val="21"/>
          <w:szCs w:val="21"/>
        </w:rPr>
      </w:pPr>
      <w:r w:rsidRPr="009C39D9">
        <w:rPr>
          <w:rFonts w:ascii="IberPangea" w:hAnsi="IberPangea" w:cs="IberPangea"/>
          <w:sz w:val="21"/>
          <w:szCs w:val="21"/>
        </w:rPr>
        <w:t>28043 de Madrid</w:t>
      </w:r>
    </w:p>
    <w:p w14:paraId="565F1392" w14:textId="77777777" w:rsidR="009C39D9" w:rsidRPr="009C39D9" w:rsidRDefault="009C39D9" w:rsidP="009C39D9">
      <w:pPr>
        <w:tabs>
          <w:tab w:val="left" w:pos="1035"/>
        </w:tabs>
        <w:rPr>
          <w:rFonts w:ascii="IberPangea" w:hAnsi="IberPangea" w:cs="IberPangea"/>
          <w:bCs/>
          <w:i/>
          <w:iCs/>
          <w:color w:val="00B050"/>
          <w:sz w:val="22"/>
          <w:szCs w:val="22"/>
        </w:rPr>
      </w:pPr>
    </w:p>
    <w:p w14:paraId="1E409702" w14:textId="77777777" w:rsidR="00244911" w:rsidRDefault="00244911" w:rsidP="00700E6B">
      <w:pPr>
        <w:tabs>
          <w:tab w:val="left" w:pos="1035"/>
        </w:tabs>
        <w:jc w:val="center"/>
        <w:rPr>
          <w:rFonts w:ascii="IberPangea" w:hAnsi="IberPangea" w:cs="IberPangea"/>
          <w:bCs/>
          <w:color w:val="00B050"/>
          <w:sz w:val="22"/>
          <w:szCs w:val="22"/>
        </w:rPr>
      </w:pPr>
    </w:p>
    <w:p w14:paraId="31736C31" w14:textId="64C2BFAF" w:rsidR="00700E6B" w:rsidRPr="00244911" w:rsidRDefault="00700E6B" w:rsidP="00700E6B">
      <w:pPr>
        <w:tabs>
          <w:tab w:val="left" w:pos="1035"/>
        </w:tabs>
        <w:jc w:val="center"/>
        <w:rPr>
          <w:rFonts w:ascii="IberPangea" w:hAnsi="IberPangea" w:cs="IberPangea"/>
          <w:bCs/>
          <w:color w:val="00B050"/>
          <w:sz w:val="22"/>
          <w:szCs w:val="22"/>
        </w:rPr>
      </w:pPr>
      <w:r w:rsidRPr="00244911">
        <w:rPr>
          <w:rFonts w:ascii="IberPangea" w:hAnsi="IberPangea" w:cs="IberPangea"/>
          <w:bCs/>
          <w:color w:val="00B050"/>
          <w:sz w:val="22"/>
          <w:szCs w:val="22"/>
        </w:rPr>
        <w:t xml:space="preserve">SOLICITUD CONVOCATORIA PROGRAMA SOCIAL 20XX </w:t>
      </w:r>
    </w:p>
    <w:p w14:paraId="340A6E51" w14:textId="77777777" w:rsidR="00700E6B" w:rsidRPr="00244911" w:rsidRDefault="00700E6B" w:rsidP="00700E6B">
      <w:pPr>
        <w:tabs>
          <w:tab w:val="left" w:pos="1035"/>
        </w:tabs>
        <w:jc w:val="center"/>
        <w:rPr>
          <w:rFonts w:ascii="IberPangea" w:hAnsi="IberPangea" w:cs="IberPangea"/>
          <w:bCs/>
          <w:color w:val="00B050"/>
          <w:sz w:val="22"/>
          <w:szCs w:val="22"/>
        </w:rPr>
      </w:pPr>
      <w:r w:rsidRPr="00244911">
        <w:rPr>
          <w:rFonts w:ascii="IberPangea" w:hAnsi="IberPangea" w:cs="IberPangea"/>
          <w:bCs/>
          <w:color w:val="00B050"/>
          <w:sz w:val="22"/>
          <w:szCs w:val="22"/>
        </w:rPr>
        <w:t>FUNDACIÓN IBERDROLA ESPAÑA</w:t>
      </w:r>
    </w:p>
    <w:p w14:paraId="0F36E897" w14:textId="77777777" w:rsidR="00700E6B" w:rsidRPr="009C39D9" w:rsidRDefault="00700E6B" w:rsidP="00700E6B">
      <w:pPr>
        <w:tabs>
          <w:tab w:val="left" w:pos="1035"/>
        </w:tabs>
        <w:rPr>
          <w:rFonts w:ascii="IberPangea" w:hAnsi="IberPangea" w:cs="IberPangea"/>
          <w:b/>
          <w:sz w:val="22"/>
          <w:szCs w:val="22"/>
        </w:rPr>
      </w:pPr>
    </w:p>
    <w:p w14:paraId="4885ABCE" w14:textId="698CCC83" w:rsidR="00700E6B" w:rsidRPr="009C39D9" w:rsidRDefault="00700E6B" w:rsidP="009C39D9">
      <w:pPr>
        <w:tabs>
          <w:tab w:val="left" w:pos="1035"/>
        </w:tabs>
        <w:jc w:val="both"/>
        <w:rPr>
          <w:rFonts w:ascii="IberPangea" w:hAnsi="IberPangea" w:cs="IberPangea"/>
          <w:bCs/>
          <w:color w:val="00A443"/>
          <w:sz w:val="22"/>
          <w:szCs w:val="22"/>
        </w:rPr>
      </w:pPr>
      <w:r w:rsidRPr="009C39D9">
        <w:rPr>
          <w:rFonts w:ascii="IberPangea" w:hAnsi="IberPangea" w:cs="IberPangea"/>
          <w:bCs/>
          <w:color w:val="00A443"/>
          <w:sz w:val="22"/>
          <w:szCs w:val="22"/>
        </w:rPr>
        <w:t>(Fecha de presentación)</w:t>
      </w:r>
    </w:p>
    <w:p w14:paraId="4B1CCFD8" w14:textId="77777777" w:rsidR="00700E6B" w:rsidRPr="009C39D9" w:rsidRDefault="00700E6B" w:rsidP="009C39D9">
      <w:pPr>
        <w:tabs>
          <w:tab w:val="left" w:pos="1035"/>
        </w:tabs>
        <w:jc w:val="both"/>
        <w:rPr>
          <w:rFonts w:ascii="IberPangea" w:hAnsi="IberPangea" w:cs="IberPangea"/>
          <w:bCs/>
          <w:sz w:val="22"/>
          <w:szCs w:val="22"/>
        </w:rPr>
      </w:pPr>
    </w:p>
    <w:p w14:paraId="2B5E7713" w14:textId="77777777" w:rsidR="00700E6B" w:rsidRPr="009C39D9" w:rsidRDefault="00700E6B" w:rsidP="009C39D9">
      <w:pPr>
        <w:tabs>
          <w:tab w:val="left" w:pos="1035"/>
        </w:tabs>
        <w:jc w:val="both"/>
        <w:rPr>
          <w:rFonts w:ascii="IberPangea" w:hAnsi="IberPangea" w:cs="IberPangea"/>
          <w:bCs/>
          <w:sz w:val="22"/>
          <w:szCs w:val="22"/>
        </w:rPr>
      </w:pPr>
      <w:r w:rsidRPr="009C39D9">
        <w:rPr>
          <w:rFonts w:ascii="IberPangea" w:hAnsi="IberPangea" w:cs="IberPangea"/>
          <w:bCs/>
          <w:sz w:val="22"/>
          <w:szCs w:val="22"/>
        </w:rPr>
        <w:t xml:space="preserve">Don/Doña </w:t>
      </w:r>
      <w:r w:rsidRPr="009C39D9">
        <w:rPr>
          <w:rFonts w:ascii="IberPangea" w:hAnsi="IberPangea" w:cs="IberPangea"/>
          <w:bCs/>
          <w:color w:val="00B050"/>
          <w:sz w:val="22"/>
          <w:szCs w:val="22"/>
        </w:rPr>
        <w:t xml:space="preserve">(Nombre del representante legal) </w:t>
      </w:r>
      <w:r w:rsidRPr="009C39D9">
        <w:rPr>
          <w:rFonts w:ascii="IberPangea" w:hAnsi="IberPangea" w:cs="IberPangea"/>
          <w:bCs/>
          <w:sz w:val="22"/>
          <w:szCs w:val="22"/>
        </w:rPr>
        <w:t xml:space="preserve">con DNI </w:t>
      </w:r>
      <w:r w:rsidRPr="009C39D9">
        <w:rPr>
          <w:rFonts w:ascii="IberPangea" w:hAnsi="IberPangea" w:cs="IberPangea"/>
          <w:bCs/>
          <w:color w:val="00B050"/>
          <w:sz w:val="22"/>
          <w:szCs w:val="22"/>
        </w:rPr>
        <w:t xml:space="preserve">(DNI representante legal) </w:t>
      </w:r>
      <w:r w:rsidRPr="009C39D9">
        <w:rPr>
          <w:rFonts w:ascii="IberPangea" w:hAnsi="IberPangea" w:cs="IberPangea"/>
          <w:bCs/>
          <w:sz w:val="22"/>
          <w:szCs w:val="22"/>
        </w:rPr>
        <w:t xml:space="preserve">en calidad de </w:t>
      </w:r>
      <w:r w:rsidRPr="009C39D9">
        <w:rPr>
          <w:rFonts w:ascii="IberPangea" w:hAnsi="IberPangea" w:cs="IberPangea"/>
          <w:bCs/>
          <w:color w:val="00B050"/>
          <w:sz w:val="22"/>
          <w:szCs w:val="22"/>
        </w:rPr>
        <w:t>(Cargo del representante legal)</w:t>
      </w:r>
      <w:r w:rsidRPr="009C39D9">
        <w:rPr>
          <w:rFonts w:ascii="IberPangea" w:hAnsi="IberPangea" w:cs="IberPangea"/>
          <w:bCs/>
          <w:sz w:val="22"/>
          <w:szCs w:val="22"/>
        </w:rPr>
        <w:t xml:space="preserve"> de la entidad </w:t>
      </w:r>
      <w:r w:rsidRPr="009C39D9">
        <w:rPr>
          <w:rFonts w:ascii="IberPangea" w:hAnsi="IberPangea" w:cs="IberPangea"/>
          <w:bCs/>
          <w:color w:val="00B050"/>
          <w:sz w:val="22"/>
          <w:szCs w:val="22"/>
        </w:rPr>
        <w:t xml:space="preserve">(Nombre de la entidad) </w:t>
      </w:r>
      <w:r w:rsidRPr="009C39D9">
        <w:rPr>
          <w:rFonts w:ascii="IberPangea" w:hAnsi="IberPangea" w:cs="IberPangea"/>
          <w:bCs/>
          <w:sz w:val="22"/>
          <w:szCs w:val="22"/>
        </w:rPr>
        <w:t xml:space="preserve">con CIF </w:t>
      </w:r>
      <w:r w:rsidRPr="009C39D9">
        <w:rPr>
          <w:rFonts w:ascii="IberPangea" w:hAnsi="IberPangea" w:cs="IberPangea"/>
          <w:bCs/>
          <w:color w:val="00B050"/>
          <w:sz w:val="22"/>
          <w:szCs w:val="22"/>
        </w:rPr>
        <w:t>(CIF de la entidad)</w:t>
      </w:r>
      <w:r w:rsidRPr="009C39D9">
        <w:rPr>
          <w:rFonts w:ascii="IberPangea" w:hAnsi="IberPangea" w:cs="IberPangea"/>
          <w:bCs/>
          <w:sz w:val="22"/>
          <w:szCs w:val="22"/>
        </w:rPr>
        <w:t>;</w:t>
      </w:r>
    </w:p>
    <w:p w14:paraId="620AD311" w14:textId="77777777" w:rsidR="00700E6B" w:rsidRPr="009C39D9" w:rsidRDefault="00700E6B" w:rsidP="009C39D9">
      <w:pPr>
        <w:tabs>
          <w:tab w:val="left" w:pos="1035"/>
        </w:tabs>
        <w:jc w:val="both"/>
        <w:rPr>
          <w:rFonts w:ascii="IberPangea" w:hAnsi="IberPangea" w:cs="IberPangea"/>
          <w:bCs/>
          <w:sz w:val="22"/>
          <w:szCs w:val="22"/>
        </w:rPr>
      </w:pPr>
      <w:r w:rsidRPr="009C39D9">
        <w:rPr>
          <w:rFonts w:ascii="IberPangea" w:hAnsi="IberPangea" w:cs="IberPangea"/>
          <w:bCs/>
          <w:sz w:val="22"/>
          <w:szCs w:val="22"/>
        </w:rPr>
        <w:t xml:space="preserve"> </w:t>
      </w:r>
    </w:p>
    <w:p w14:paraId="545011BC" w14:textId="77777777" w:rsidR="00700E6B" w:rsidRPr="009C39D9" w:rsidRDefault="00700E6B" w:rsidP="009C39D9">
      <w:pPr>
        <w:tabs>
          <w:tab w:val="left" w:pos="1035"/>
        </w:tabs>
        <w:jc w:val="both"/>
        <w:rPr>
          <w:rFonts w:ascii="IberPangea" w:hAnsi="IberPangea" w:cs="IberPangea"/>
          <w:bCs/>
          <w:sz w:val="22"/>
          <w:szCs w:val="22"/>
        </w:rPr>
      </w:pPr>
      <w:r w:rsidRPr="009C39D9">
        <w:rPr>
          <w:rFonts w:ascii="IberPangea" w:hAnsi="IberPangea" w:cs="IberPangea"/>
          <w:bCs/>
          <w:sz w:val="22"/>
          <w:szCs w:val="22"/>
        </w:rPr>
        <w:t>MANIFIESTA:</w:t>
      </w:r>
    </w:p>
    <w:p w14:paraId="1EC53BFB" w14:textId="77777777" w:rsidR="00700E6B" w:rsidRPr="009C39D9" w:rsidRDefault="00700E6B" w:rsidP="00244911">
      <w:pPr>
        <w:pStyle w:val="Prrafodelista"/>
        <w:widowControl w:val="0"/>
        <w:numPr>
          <w:ilvl w:val="0"/>
          <w:numId w:val="32"/>
        </w:numPr>
        <w:tabs>
          <w:tab w:val="left" w:pos="1035"/>
        </w:tabs>
        <w:autoSpaceDE w:val="0"/>
        <w:autoSpaceDN w:val="0"/>
        <w:adjustRightInd w:val="0"/>
        <w:spacing w:after="240"/>
        <w:rPr>
          <w:rFonts w:ascii="IberPangea" w:hAnsi="IberPangea" w:cs="IberPangea"/>
          <w:bCs/>
          <w:sz w:val="22"/>
          <w:szCs w:val="22"/>
          <w:lang w:val="es-ES"/>
        </w:rPr>
      </w:pPr>
      <w:proofErr w:type="gramStart"/>
      <w:r w:rsidRPr="009C39D9">
        <w:rPr>
          <w:rFonts w:ascii="IberPangea" w:hAnsi="IberPangea" w:cs="IberPangea"/>
          <w:bCs/>
          <w:sz w:val="22"/>
          <w:szCs w:val="22"/>
          <w:lang w:val="es-ES"/>
        </w:rPr>
        <w:t>Que</w:t>
      </w:r>
      <w:proofErr w:type="gramEnd"/>
      <w:r w:rsidRPr="009C39D9">
        <w:rPr>
          <w:rFonts w:ascii="IberPangea" w:hAnsi="IberPangea" w:cs="IberPangea"/>
          <w:bCs/>
          <w:sz w:val="22"/>
          <w:szCs w:val="22"/>
          <w:lang w:val="es-ES"/>
        </w:rPr>
        <w:t xml:space="preserve"> contando con el acuerdo del equipo directivo, se presenta a la convocatoria del programa Social 20xx con el proyecto (Nombre del proyecto) cuya finalidad es (descripción breve del proyecto).</w:t>
      </w:r>
    </w:p>
    <w:p w14:paraId="0F9AC821" w14:textId="77777777" w:rsidR="00700E6B" w:rsidRPr="009C39D9" w:rsidRDefault="00700E6B" w:rsidP="009C39D9">
      <w:pPr>
        <w:pStyle w:val="Prrafodelista"/>
        <w:widowControl w:val="0"/>
        <w:numPr>
          <w:ilvl w:val="0"/>
          <w:numId w:val="32"/>
        </w:numPr>
        <w:tabs>
          <w:tab w:val="left" w:pos="1035"/>
        </w:tabs>
        <w:autoSpaceDE w:val="0"/>
        <w:autoSpaceDN w:val="0"/>
        <w:adjustRightInd w:val="0"/>
        <w:rPr>
          <w:rFonts w:ascii="IberPangea" w:hAnsi="IberPangea" w:cs="IberPangea"/>
          <w:bCs/>
          <w:sz w:val="22"/>
          <w:szCs w:val="22"/>
          <w:lang w:val="es-ES"/>
        </w:rPr>
      </w:pPr>
      <w:r w:rsidRPr="009C39D9">
        <w:rPr>
          <w:rFonts w:ascii="IberPangea" w:hAnsi="IberPangea" w:cs="IberPangea"/>
          <w:bCs/>
          <w:sz w:val="22"/>
          <w:szCs w:val="22"/>
          <w:lang w:val="es-ES"/>
        </w:rPr>
        <w:t>Que se responsabiliza de la veracidad de la información contenida en la solicitud presentada cumpliendo con todos los requisitos establecidos en sus bases.</w:t>
      </w:r>
    </w:p>
    <w:p w14:paraId="3FFC5974" w14:textId="77777777" w:rsidR="00700E6B" w:rsidRPr="009C39D9" w:rsidRDefault="00700E6B" w:rsidP="009C39D9">
      <w:pPr>
        <w:pStyle w:val="Prrafodelista"/>
        <w:widowControl w:val="0"/>
        <w:numPr>
          <w:ilvl w:val="0"/>
          <w:numId w:val="32"/>
        </w:numPr>
        <w:tabs>
          <w:tab w:val="left" w:pos="1035"/>
        </w:tabs>
        <w:autoSpaceDE w:val="0"/>
        <w:autoSpaceDN w:val="0"/>
        <w:adjustRightInd w:val="0"/>
        <w:rPr>
          <w:rFonts w:ascii="IberPangea" w:hAnsi="IberPangea" w:cs="IberPangea"/>
          <w:bCs/>
          <w:sz w:val="22"/>
          <w:szCs w:val="22"/>
          <w:lang w:val="es-ES"/>
        </w:rPr>
      </w:pPr>
      <w:r w:rsidRPr="009C39D9">
        <w:rPr>
          <w:rFonts w:ascii="IberPangea" w:hAnsi="IberPangea" w:cs="IberPangea"/>
          <w:bCs/>
          <w:sz w:val="22"/>
          <w:szCs w:val="22"/>
          <w:lang w:val="es-ES"/>
        </w:rPr>
        <w:t xml:space="preserve">Que conoce y acepta el Aviso de Privacidad incluido en la Solicitud y anexo a esta carta, </w:t>
      </w:r>
      <w:r w:rsidRPr="009C39D9">
        <w:rPr>
          <w:rFonts w:ascii="IberPangea" w:hAnsi="IberPangea" w:cs="IberPangea"/>
          <w:sz w:val="22"/>
          <w:szCs w:val="22"/>
          <w:lang w:val="es-ES"/>
        </w:rPr>
        <w:t xml:space="preserve">declara que ha informado a los titulares de los datos personales incluidos en la solicitud antes de proporcionarlos, del tratamiento de </w:t>
      </w:r>
      <w:proofErr w:type="gramStart"/>
      <w:r w:rsidRPr="009C39D9">
        <w:rPr>
          <w:rFonts w:ascii="IberPangea" w:hAnsi="IberPangea" w:cs="IberPangea"/>
          <w:sz w:val="22"/>
          <w:szCs w:val="22"/>
          <w:lang w:val="es-ES"/>
        </w:rPr>
        <w:t>los mismos</w:t>
      </w:r>
      <w:proofErr w:type="gramEnd"/>
      <w:r w:rsidRPr="009C39D9">
        <w:rPr>
          <w:rFonts w:ascii="IberPangea" w:hAnsi="IberPangea" w:cs="IberPangea"/>
          <w:sz w:val="22"/>
          <w:szCs w:val="22"/>
          <w:lang w:val="es-ES"/>
        </w:rPr>
        <w:t xml:space="preserve"> por parte de Fundación Iberdrola España</w:t>
      </w:r>
    </w:p>
    <w:p w14:paraId="4F008B36" w14:textId="77777777" w:rsidR="00700E6B" w:rsidRPr="009C39D9" w:rsidRDefault="00700E6B" w:rsidP="009C39D9">
      <w:pPr>
        <w:pStyle w:val="Prrafodelista"/>
        <w:widowControl w:val="0"/>
        <w:numPr>
          <w:ilvl w:val="0"/>
          <w:numId w:val="32"/>
        </w:numPr>
        <w:tabs>
          <w:tab w:val="left" w:pos="1035"/>
        </w:tabs>
        <w:autoSpaceDE w:val="0"/>
        <w:autoSpaceDN w:val="0"/>
        <w:adjustRightInd w:val="0"/>
        <w:rPr>
          <w:rFonts w:ascii="IberPangea" w:hAnsi="IberPangea" w:cs="IberPangea"/>
          <w:bCs/>
          <w:sz w:val="22"/>
          <w:szCs w:val="22"/>
          <w:lang w:val="es-ES"/>
        </w:rPr>
      </w:pPr>
      <w:r w:rsidRPr="009C39D9">
        <w:rPr>
          <w:rFonts w:ascii="IberPangea" w:hAnsi="IberPangea" w:cs="IberPangea"/>
          <w:bCs/>
          <w:sz w:val="22"/>
          <w:szCs w:val="22"/>
          <w:lang w:val="es-ES"/>
        </w:rPr>
        <w:t xml:space="preserve">Que se compromete a comunicar a la Fundación Iberdrola, cualquier modificación en las circunstancias de la organización y sus actividades aquí presentadas, y/o cambios que afecten al desarrollo del proyecto presentado </w:t>
      </w:r>
    </w:p>
    <w:p w14:paraId="62E968D0" w14:textId="77777777" w:rsidR="00700E6B" w:rsidRPr="009C39D9" w:rsidRDefault="00700E6B" w:rsidP="009C39D9">
      <w:pPr>
        <w:pStyle w:val="Prrafodelista"/>
        <w:widowControl w:val="0"/>
        <w:numPr>
          <w:ilvl w:val="0"/>
          <w:numId w:val="32"/>
        </w:numPr>
        <w:tabs>
          <w:tab w:val="left" w:pos="1035"/>
        </w:tabs>
        <w:autoSpaceDE w:val="0"/>
        <w:autoSpaceDN w:val="0"/>
        <w:adjustRightInd w:val="0"/>
        <w:rPr>
          <w:rFonts w:ascii="IberPangea" w:hAnsi="IberPangea" w:cs="IberPangea"/>
          <w:bCs/>
          <w:sz w:val="22"/>
          <w:szCs w:val="22"/>
          <w:lang w:val="es-ES"/>
        </w:rPr>
      </w:pPr>
      <w:r w:rsidRPr="009C39D9">
        <w:rPr>
          <w:rFonts w:ascii="IberPangea" w:hAnsi="IberPangea" w:cs="IberPangea"/>
          <w:bCs/>
          <w:sz w:val="22"/>
          <w:szCs w:val="22"/>
          <w:lang w:val="es-ES"/>
        </w:rPr>
        <w:t>Que la aportación solicitada en la solicitud es coherente con la estimación de partidas de gasto presupuestadas para el proyecto.</w:t>
      </w:r>
    </w:p>
    <w:p w14:paraId="2F66D75E" w14:textId="77777777" w:rsidR="00700E6B" w:rsidRPr="009C39D9" w:rsidRDefault="00700E6B" w:rsidP="009C39D9">
      <w:pPr>
        <w:pStyle w:val="Prrafodelista"/>
        <w:widowControl w:val="0"/>
        <w:numPr>
          <w:ilvl w:val="0"/>
          <w:numId w:val="32"/>
        </w:numPr>
        <w:tabs>
          <w:tab w:val="left" w:pos="1035"/>
        </w:tabs>
        <w:autoSpaceDE w:val="0"/>
        <w:autoSpaceDN w:val="0"/>
        <w:adjustRightInd w:val="0"/>
        <w:rPr>
          <w:rFonts w:ascii="IberPangea" w:hAnsi="IberPangea" w:cs="IberPangea"/>
          <w:bCs/>
          <w:sz w:val="22"/>
          <w:szCs w:val="22"/>
          <w:lang w:val="es-ES"/>
        </w:rPr>
      </w:pPr>
      <w:r w:rsidRPr="009C39D9">
        <w:rPr>
          <w:rFonts w:ascii="IberPangea" w:hAnsi="IberPangea" w:cs="IberPangea"/>
          <w:bCs/>
          <w:sz w:val="22"/>
          <w:szCs w:val="22"/>
          <w:lang w:val="es-ES"/>
        </w:rPr>
        <w:t>Que la aportación se recibiría para ser destinada a los fines legítimos descritos y no como un medio para influir en la toma de decisiones de la beneficiaria o de un tercero o asegurar cualquier tipo de ventaja indebida para la sociedad aportante o las sociedades del grupo Iberdrola</w:t>
      </w:r>
    </w:p>
    <w:p w14:paraId="176108E4" w14:textId="77777777" w:rsidR="00700E6B" w:rsidRPr="009C39D9" w:rsidRDefault="00700E6B" w:rsidP="009C39D9">
      <w:pPr>
        <w:tabs>
          <w:tab w:val="left" w:pos="1035"/>
        </w:tabs>
        <w:jc w:val="both"/>
        <w:rPr>
          <w:rFonts w:ascii="IberPangea" w:hAnsi="IberPangea" w:cs="IberPangea"/>
          <w:bCs/>
          <w:sz w:val="22"/>
          <w:szCs w:val="22"/>
        </w:rPr>
      </w:pPr>
    </w:p>
    <w:p w14:paraId="009EE135" w14:textId="77777777" w:rsidR="00700E6B" w:rsidRPr="009C39D9" w:rsidRDefault="00700E6B" w:rsidP="009C39D9">
      <w:pPr>
        <w:tabs>
          <w:tab w:val="left" w:pos="1035"/>
        </w:tabs>
        <w:jc w:val="both"/>
        <w:rPr>
          <w:rFonts w:ascii="IberPangea" w:hAnsi="IberPangea" w:cs="IberPangea"/>
          <w:bCs/>
          <w:sz w:val="22"/>
          <w:szCs w:val="22"/>
        </w:rPr>
      </w:pPr>
      <w:r w:rsidRPr="009C39D9">
        <w:rPr>
          <w:rFonts w:ascii="IberPangea" w:hAnsi="IberPangea" w:cs="IberPangea"/>
          <w:bCs/>
          <w:sz w:val="22"/>
          <w:szCs w:val="22"/>
        </w:rPr>
        <w:t xml:space="preserve">PARA LO QUE SOLICITA a la Fundación Iberdrola España la cantidad de </w:t>
      </w:r>
      <w:r w:rsidRPr="009C39D9">
        <w:rPr>
          <w:rFonts w:ascii="IberPangea" w:hAnsi="IberPangea" w:cs="IberPangea"/>
          <w:bCs/>
          <w:color w:val="00B050"/>
          <w:sz w:val="22"/>
          <w:szCs w:val="22"/>
        </w:rPr>
        <w:t xml:space="preserve">(Cantidad solicitada) </w:t>
      </w:r>
      <w:r w:rsidRPr="009C39D9">
        <w:rPr>
          <w:rFonts w:ascii="IberPangea" w:hAnsi="IberPangea" w:cs="IberPangea"/>
          <w:bCs/>
          <w:sz w:val="22"/>
          <w:szCs w:val="22"/>
        </w:rPr>
        <w:t>euros.</w:t>
      </w:r>
    </w:p>
    <w:p w14:paraId="6A326194" w14:textId="77777777" w:rsidR="00700E6B" w:rsidRPr="009C39D9" w:rsidRDefault="00700E6B" w:rsidP="009C39D9">
      <w:pPr>
        <w:tabs>
          <w:tab w:val="left" w:pos="1035"/>
        </w:tabs>
        <w:jc w:val="both"/>
        <w:rPr>
          <w:rFonts w:ascii="IberPangea" w:hAnsi="IberPangea" w:cs="IberPangea"/>
          <w:bCs/>
          <w:sz w:val="22"/>
          <w:szCs w:val="22"/>
        </w:rPr>
      </w:pPr>
      <w:r w:rsidRPr="009C39D9">
        <w:rPr>
          <w:rFonts w:ascii="IberPangea" w:hAnsi="IberPangea" w:cs="IberPangea"/>
          <w:bCs/>
          <w:sz w:val="22"/>
          <w:szCs w:val="22"/>
        </w:rPr>
        <w:t>Y para que así conste, firma el presente documento en la fecha arriba indicada.</w:t>
      </w:r>
    </w:p>
    <w:p w14:paraId="29D654DE" w14:textId="77777777" w:rsidR="00700E6B" w:rsidRPr="009C39D9" w:rsidRDefault="00700E6B" w:rsidP="009C39D9">
      <w:pPr>
        <w:tabs>
          <w:tab w:val="left" w:pos="1035"/>
        </w:tabs>
        <w:jc w:val="both"/>
        <w:rPr>
          <w:rFonts w:ascii="IberPangea" w:hAnsi="IberPangea" w:cs="IberPangea"/>
          <w:bCs/>
          <w:i/>
          <w:iCs/>
          <w:sz w:val="22"/>
          <w:szCs w:val="22"/>
        </w:rPr>
      </w:pPr>
    </w:p>
    <w:p w14:paraId="11C36810" w14:textId="77777777" w:rsidR="00700E6B" w:rsidRPr="009C39D9" w:rsidRDefault="00700E6B" w:rsidP="009C39D9">
      <w:pPr>
        <w:tabs>
          <w:tab w:val="left" w:pos="1035"/>
        </w:tabs>
        <w:jc w:val="both"/>
        <w:rPr>
          <w:rFonts w:ascii="IberPangea" w:hAnsi="IberPangea" w:cs="IberPangea"/>
          <w:bCs/>
          <w:i/>
          <w:iCs/>
          <w:sz w:val="22"/>
          <w:szCs w:val="22"/>
        </w:rPr>
      </w:pPr>
    </w:p>
    <w:p w14:paraId="107BEFE7" w14:textId="77777777" w:rsidR="00700E6B" w:rsidRDefault="00700E6B" w:rsidP="009C39D9">
      <w:pPr>
        <w:tabs>
          <w:tab w:val="left" w:pos="1035"/>
        </w:tabs>
        <w:jc w:val="both"/>
        <w:rPr>
          <w:rFonts w:ascii="IberPangea" w:hAnsi="IberPangea" w:cs="IberPangea"/>
          <w:bCs/>
          <w:sz w:val="22"/>
          <w:szCs w:val="22"/>
        </w:rPr>
      </w:pPr>
    </w:p>
    <w:p w14:paraId="10AA0A02" w14:textId="77777777" w:rsidR="009C39D9" w:rsidRPr="009C39D9" w:rsidRDefault="009C39D9" w:rsidP="009C39D9">
      <w:pPr>
        <w:tabs>
          <w:tab w:val="left" w:pos="1035"/>
        </w:tabs>
        <w:jc w:val="both"/>
        <w:rPr>
          <w:rFonts w:ascii="IberPangea" w:hAnsi="IberPangea" w:cs="IberPangea"/>
          <w:bCs/>
          <w:sz w:val="22"/>
          <w:szCs w:val="22"/>
        </w:rPr>
      </w:pPr>
    </w:p>
    <w:p w14:paraId="5F68B89B" w14:textId="77777777" w:rsidR="00907234" w:rsidRPr="009C39D9" w:rsidRDefault="00907234" w:rsidP="009C39D9">
      <w:pPr>
        <w:tabs>
          <w:tab w:val="left" w:pos="1035"/>
        </w:tabs>
        <w:jc w:val="both"/>
        <w:rPr>
          <w:rFonts w:ascii="IberPangea" w:hAnsi="IberPangea" w:cs="IberPangea"/>
          <w:b/>
          <w:sz w:val="22"/>
          <w:szCs w:val="22"/>
        </w:rPr>
      </w:pPr>
    </w:p>
    <w:p w14:paraId="2B54E237" w14:textId="4DCA27E1" w:rsidR="00907234" w:rsidRPr="009C39D9" w:rsidRDefault="00700E6B" w:rsidP="009C39D9">
      <w:pPr>
        <w:tabs>
          <w:tab w:val="left" w:pos="1035"/>
        </w:tabs>
        <w:jc w:val="both"/>
        <w:rPr>
          <w:rFonts w:ascii="IberPangea" w:hAnsi="IberPangea" w:cs="IberPangea"/>
          <w:bCs/>
          <w:i/>
          <w:iCs/>
          <w:color w:val="00B050"/>
          <w:sz w:val="22"/>
          <w:szCs w:val="22"/>
        </w:rPr>
      </w:pPr>
      <w:r w:rsidRPr="009C39D9">
        <w:rPr>
          <w:rFonts w:ascii="IberPangea" w:hAnsi="IberPangea" w:cs="IberPangea"/>
          <w:bCs/>
          <w:color w:val="00B050"/>
          <w:sz w:val="22"/>
          <w:szCs w:val="22"/>
        </w:rPr>
        <w:t>Firma del representante legal de su organización</w:t>
      </w:r>
      <w:r w:rsidR="00907234" w:rsidRPr="009C39D9">
        <w:rPr>
          <w:rFonts w:ascii="IberPangea" w:hAnsi="IberPangea" w:cs="IberPangea"/>
          <w:bCs/>
          <w:color w:val="00B050"/>
          <w:sz w:val="22"/>
          <w:szCs w:val="22"/>
        </w:rPr>
        <w:t xml:space="preserve"> </w:t>
      </w:r>
      <w:r w:rsidR="00907234" w:rsidRPr="009C39D9">
        <w:rPr>
          <w:rFonts w:ascii="IberPangea" w:hAnsi="IberPangea" w:cs="IberPangea"/>
          <w:bCs/>
          <w:i/>
          <w:iCs/>
          <w:color w:val="00B050"/>
          <w:sz w:val="22"/>
          <w:szCs w:val="22"/>
        </w:rPr>
        <w:t>(Nombre del representante legal)</w:t>
      </w:r>
    </w:p>
    <w:p w14:paraId="72931518" w14:textId="77777777" w:rsidR="00D85016" w:rsidRDefault="00D85016" w:rsidP="00700E6B">
      <w:pPr>
        <w:spacing w:after="160" w:line="256" w:lineRule="auto"/>
        <w:rPr>
          <w:rFonts w:ascii="IberPangea" w:hAnsi="IberPangea" w:cs="IberPangea"/>
          <w:b/>
        </w:rPr>
      </w:pPr>
    </w:p>
    <w:p w14:paraId="66AF3A3D" w14:textId="77777777" w:rsidR="00D85016" w:rsidRPr="00244911" w:rsidRDefault="00D85016" w:rsidP="009C39D9">
      <w:pPr>
        <w:spacing w:after="160" w:line="256" w:lineRule="auto"/>
        <w:jc w:val="center"/>
        <w:rPr>
          <w:rFonts w:ascii="IberPangea" w:hAnsi="IberPangea" w:cs="IberPangea"/>
          <w:bCs/>
          <w:color w:val="00B050"/>
        </w:rPr>
      </w:pPr>
      <w:r w:rsidRPr="00244911">
        <w:rPr>
          <w:rFonts w:ascii="IberPangea" w:hAnsi="IberPangea" w:cs="IberPangea"/>
          <w:bCs/>
          <w:color w:val="00B050"/>
        </w:rPr>
        <w:lastRenderedPageBreak/>
        <w:t>AVISO DE PRIVACIDAD CONVOCATORIA PROGRAMA SOCIAL</w:t>
      </w:r>
    </w:p>
    <w:p w14:paraId="6B5A1CA9" w14:textId="77777777"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Ultima versión: 23.01.2024</w:t>
      </w:r>
    </w:p>
    <w:p w14:paraId="4B25AE5C" w14:textId="77777777" w:rsidR="00125E27" w:rsidRDefault="00125E27" w:rsidP="00D85016">
      <w:pPr>
        <w:spacing w:after="160" w:line="256" w:lineRule="auto"/>
        <w:rPr>
          <w:rFonts w:ascii="IberPangea" w:hAnsi="IberPangea" w:cs="IberPangea"/>
          <w:bCs/>
          <w:sz w:val="22"/>
          <w:szCs w:val="22"/>
        </w:rPr>
      </w:pPr>
    </w:p>
    <w:p w14:paraId="7B0A6BD0" w14:textId="0EAAD7CE"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 xml:space="preserve">Los datos personales incluidos en las solicitudes serán tratados por la Fundación Iberdrola España, (en adelante “la </w:t>
      </w:r>
      <w:r w:rsidRPr="009C39D9">
        <w:rPr>
          <w:rFonts w:ascii="IberPangea" w:hAnsi="IberPangea" w:cs="IberPangea"/>
          <w:b/>
          <w:color w:val="00B050"/>
          <w:sz w:val="22"/>
          <w:szCs w:val="22"/>
        </w:rPr>
        <w:t>Fundación</w:t>
      </w:r>
      <w:r w:rsidRPr="00E4157F">
        <w:rPr>
          <w:rFonts w:ascii="IberPangea" w:hAnsi="IberPangea" w:cs="IberPangea"/>
          <w:bCs/>
          <w:sz w:val="22"/>
          <w:szCs w:val="22"/>
        </w:rPr>
        <w:t xml:space="preserve">”), como responsable del tratamiento. La Fundación se compromete a proteger la privacidad de los datos personales y garantiza el cumplimento de la legislación de protección de datos personales, en particular, el Reglamento General de Protección de Datos y la Ley Orgánica 3/2018, de 5 de diciembre, de protección de datos Personales y Garantía de los Derechos Digitales. </w:t>
      </w:r>
    </w:p>
    <w:p w14:paraId="59D70478" w14:textId="77777777"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 xml:space="preserve">Los datos personales serán tratados de forma lícita, leal y transparente; conforme a fines determinados explícitos y legítimos; sólo si son adecuados, pertinentes y limitados a lo necesario en relación con dichos fines. Además, los datos se mantendrán exactos y actualizados, conservándolos de forma que se permita su identificación sólo durante el tiempo necesario para cumplir los fines del tratamiento. La Fundación ha implementado las medidas técnicas y organizativas necesarias para proteger sus datos de pérdidas accidentales o de su alteración, acceso, uso o divulgación no autorizados, habiendo asimismo establecido procedimientos para reaccionar ante cualquier incidente de seguridad que pudiera afectar a sus datos personales. </w:t>
      </w:r>
    </w:p>
    <w:p w14:paraId="28D35DD1" w14:textId="77777777"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 xml:space="preserve">Le informamos que los datos personales incluidos en este formulario de solicitud serán tratados con las siguientes finalidades: </w:t>
      </w:r>
    </w:p>
    <w:p w14:paraId="4269E5C5" w14:textId="465B214A" w:rsidR="00D85016" w:rsidRPr="00E829AD" w:rsidRDefault="00D85016" w:rsidP="00E829AD">
      <w:pPr>
        <w:pStyle w:val="Prrafodelista"/>
        <w:numPr>
          <w:ilvl w:val="0"/>
          <w:numId w:val="36"/>
        </w:numPr>
        <w:spacing w:after="160" w:line="256" w:lineRule="auto"/>
        <w:rPr>
          <w:rFonts w:ascii="IberPangea" w:hAnsi="IberPangea" w:cs="IberPangea"/>
          <w:bCs/>
          <w:sz w:val="22"/>
          <w:szCs w:val="22"/>
        </w:rPr>
      </w:pPr>
      <w:proofErr w:type="spellStart"/>
      <w:r w:rsidRPr="00E829AD">
        <w:rPr>
          <w:rFonts w:ascii="IberPangea" w:hAnsi="IberPangea" w:cs="IberPangea"/>
          <w:bCs/>
          <w:sz w:val="22"/>
          <w:szCs w:val="22"/>
        </w:rPr>
        <w:t>Datos</w:t>
      </w:r>
      <w:proofErr w:type="spellEnd"/>
      <w:r w:rsidRPr="00E829AD">
        <w:rPr>
          <w:rFonts w:ascii="IberPangea" w:hAnsi="IberPangea" w:cs="IberPangea"/>
          <w:bCs/>
          <w:sz w:val="22"/>
          <w:szCs w:val="22"/>
        </w:rPr>
        <w:t xml:space="preserve"> de </w:t>
      </w:r>
      <w:proofErr w:type="spellStart"/>
      <w:r w:rsidRPr="00E829AD">
        <w:rPr>
          <w:rFonts w:ascii="IberPangea" w:hAnsi="IberPangea" w:cs="IberPangea"/>
          <w:bCs/>
          <w:sz w:val="22"/>
          <w:szCs w:val="22"/>
        </w:rPr>
        <w:t>contacto</w:t>
      </w:r>
      <w:proofErr w:type="spellEnd"/>
      <w:r w:rsidRPr="00E829AD">
        <w:rPr>
          <w:rFonts w:ascii="IberPangea" w:hAnsi="IberPangea" w:cs="IberPangea"/>
          <w:bCs/>
          <w:sz w:val="22"/>
          <w:szCs w:val="22"/>
        </w:rPr>
        <w:t xml:space="preserve"> y cargo del representante legal de la entidad solicitante y del responsable del proyecto objeto de la solicitud</w:t>
      </w:r>
    </w:p>
    <w:p w14:paraId="0091AA4A" w14:textId="1423DAAA" w:rsidR="00D85016" w:rsidRPr="00E4157F" w:rsidRDefault="00D85016" w:rsidP="00E4157F">
      <w:pPr>
        <w:pStyle w:val="Prrafodelista"/>
        <w:spacing w:after="160" w:line="256" w:lineRule="auto"/>
        <w:ind w:left="360"/>
        <w:rPr>
          <w:rFonts w:ascii="IberPangea" w:hAnsi="IberPangea" w:cs="IberPangea"/>
          <w:bCs/>
          <w:sz w:val="22"/>
          <w:szCs w:val="22"/>
          <w:lang w:val="es-ES"/>
        </w:rPr>
      </w:pPr>
      <w:r w:rsidRPr="00E4157F">
        <w:rPr>
          <w:rFonts w:ascii="IberPangea" w:hAnsi="IberPangea" w:cs="IberPangea"/>
          <w:bCs/>
          <w:sz w:val="22"/>
          <w:szCs w:val="22"/>
          <w:lang w:val="es-ES"/>
        </w:rPr>
        <w:t xml:space="preserve">Se tratarán con la exclusiva finalidad de mantener contacto con la entidad solicitante en la evaluación de las solicitudes y, en caso de que la entidad solicitante resulte beneficiaria en la Convocatoria, para la gestión de la colaboración. </w:t>
      </w:r>
    </w:p>
    <w:p w14:paraId="2CFD82B5" w14:textId="77777777" w:rsidR="00E829AD" w:rsidRDefault="00D85016" w:rsidP="00E829AD">
      <w:pPr>
        <w:pStyle w:val="Prrafodelista"/>
        <w:spacing w:after="240" w:line="256" w:lineRule="auto"/>
        <w:ind w:left="360"/>
        <w:rPr>
          <w:rFonts w:ascii="IberPangea" w:hAnsi="IberPangea" w:cs="IberPangea"/>
          <w:bCs/>
          <w:sz w:val="22"/>
          <w:szCs w:val="22"/>
          <w:lang w:val="es-ES"/>
        </w:rPr>
      </w:pPr>
      <w:r w:rsidRPr="00E4157F">
        <w:rPr>
          <w:rFonts w:ascii="IberPangea" w:hAnsi="IberPangea" w:cs="IberPangea"/>
          <w:bCs/>
          <w:sz w:val="22"/>
          <w:szCs w:val="22"/>
          <w:lang w:val="es-ES"/>
        </w:rPr>
        <w:t>La base legitimadora del tratamiento es el interés legítimo de la Fundación en mantener contacto con las entidades solicitantes y beneficiarias del Programa. Los datos personales no se comunicarán a ningún tercero ajeno a la Fundación Sus datos podrán ser accesibles por prestadores de servicios externos como por ejemplo servicios informáticos. Con todos ellos hemos suscrito los contratos bajo los que garantizan que dichos terceros cumplirán con la normativa sobre protección de datos</w:t>
      </w:r>
      <w:r w:rsidR="00E829AD">
        <w:rPr>
          <w:rFonts w:ascii="IberPangea" w:hAnsi="IberPangea" w:cs="IberPangea"/>
          <w:bCs/>
          <w:sz w:val="22"/>
          <w:szCs w:val="22"/>
          <w:lang w:val="es-ES"/>
        </w:rPr>
        <w:t>.</w:t>
      </w:r>
    </w:p>
    <w:p w14:paraId="6F3E99EB" w14:textId="227CE8D9" w:rsidR="00D85016" w:rsidRPr="00E829AD" w:rsidRDefault="00D85016" w:rsidP="00E829AD">
      <w:pPr>
        <w:pStyle w:val="Prrafodelista"/>
        <w:spacing w:after="240" w:line="256" w:lineRule="auto"/>
        <w:ind w:left="360"/>
        <w:rPr>
          <w:rFonts w:ascii="IberPangea" w:hAnsi="IberPangea" w:cs="IberPangea"/>
          <w:bCs/>
          <w:sz w:val="22"/>
          <w:szCs w:val="22"/>
          <w:lang w:val="es-ES"/>
        </w:rPr>
      </w:pPr>
      <w:r w:rsidRPr="00E829AD">
        <w:rPr>
          <w:rFonts w:ascii="IberPangea" w:hAnsi="IberPangea" w:cs="IberPangea"/>
          <w:bCs/>
          <w:sz w:val="22"/>
          <w:szCs w:val="22"/>
          <w:lang w:val="es-ES"/>
        </w:rPr>
        <w:t xml:space="preserve"> </w:t>
      </w:r>
    </w:p>
    <w:p w14:paraId="4FA3BFB0" w14:textId="2ED616F5" w:rsidR="00D85016" w:rsidRPr="00E4157F" w:rsidRDefault="00D85016" w:rsidP="00E829AD">
      <w:pPr>
        <w:pStyle w:val="Prrafodelista"/>
        <w:numPr>
          <w:ilvl w:val="0"/>
          <w:numId w:val="36"/>
        </w:numPr>
        <w:spacing w:before="240" w:after="160" w:line="256" w:lineRule="auto"/>
        <w:rPr>
          <w:rFonts w:ascii="IberPangea" w:hAnsi="IberPangea" w:cs="IberPangea"/>
          <w:bCs/>
          <w:sz w:val="22"/>
          <w:szCs w:val="22"/>
          <w:lang w:val="es-ES"/>
        </w:rPr>
      </w:pPr>
      <w:r w:rsidRPr="00E4157F">
        <w:rPr>
          <w:rFonts w:ascii="IberPangea" w:hAnsi="IberPangea" w:cs="IberPangea"/>
          <w:bCs/>
          <w:sz w:val="22"/>
          <w:szCs w:val="22"/>
          <w:lang w:val="es-ES"/>
        </w:rPr>
        <w:t>Datos personales de los Patronos de la Fundación/ Miembros del órgano gestor y del Equipo directivo de la Entidad (nombre, cargo y entidad a la que representan, si aplica) y personas vinculadas</w:t>
      </w:r>
    </w:p>
    <w:p w14:paraId="57FD96EE" w14:textId="77777777" w:rsidR="00D85016" w:rsidRPr="00E4157F" w:rsidRDefault="00D85016" w:rsidP="00E4157F">
      <w:pPr>
        <w:pStyle w:val="Prrafodelista"/>
        <w:spacing w:after="160" w:line="256" w:lineRule="auto"/>
        <w:ind w:left="360"/>
        <w:rPr>
          <w:rFonts w:ascii="IberPangea" w:hAnsi="IberPangea" w:cs="IberPangea"/>
          <w:bCs/>
          <w:sz w:val="22"/>
          <w:szCs w:val="22"/>
          <w:lang w:val="es-ES"/>
        </w:rPr>
      </w:pPr>
      <w:r w:rsidRPr="00E4157F">
        <w:rPr>
          <w:rFonts w:ascii="IberPangea" w:hAnsi="IberPangea" w:cs="IberPangea"/>
          <w:bCs/>
          <w:sz w:val="22"/>
          <w:szCs w:val="22"/>
          <w:lang w:val="es-ES"/>
        </w:rPr>
        <w:t xml:space="preserve">En el caso de que su entidad resulte preseleccionada, se tratarán con la exclusiva finalidad de prevenir riesgos de fraude y corrupción. En este sentido, se informa que para la realización de los análisis de riesgo y corrupción es posible que se utilicen datos personales de las personas físicas vinculadas a la entidad obtenidos legítimamente de registros públicos o de algunas empresas como </w:t>
      </w:r>
      <w:proofErr w:type="spellStart"/>
      <w:r w:rsidRPr="00E4157F">
        <w:rPr>
          <w:rFonts w:ascii="IberPangea" w:hAnsi="IberPangea" w:cs="IberPangea"/>
          <w:bCs/>
          <w:sz w:val="22"/>
          <w:szCs w:val="22"/>
          <w:lang w:val="es-ES"/>
        </w:rPr>
        <w:t>Refinitiv</w:t>
      </w:r>
      <w:proofErr w:type="spellEnd"/>
      <w:r w:rsidRPr="00E4157F">
        <w:rPr>
          <w:rFonts w:ascii="IberPangea" w:hAnsi="IberPangea" w:cs="IberPangea"/>
          <w:bCs/>
          <w:sz w:val="22"/>
          <w:szCs w:val="22"/>
          <w:lang w:val="es-ES"/>
        </w:rPr>
        <w:t xml:space="preserve"> https://www.refinitiv.com/en/products/world-check-kyc-screening/privacy-statement, Dow Jones https://djlogin.dowjones.com/privacy/default.aspx?fcpil=es o Informa. </w:t>
      </w:r>
    </w:p>
    <w:p w14:paraId="6366DBD0" w14:textId="5C23323B" w:rsidR="00244911" w:rsidRPr="00244911" w:rsidRDefault="00D85016" w:rsidP="00244911">
      <w:pPr>
        <w:pStyle w:val="Prrafodelista"/>
        <w:spacing w:before="240" w:after="240" w:line="256" w:lineRule="auto"/>
        <w:ind w:left="360"/>
        <w:rPr>
          <w:rFonts w:ascii="IberPangea" w:hAnsi="IberPangea" w:cs="IberPangea"/>
          <w:bCs/>
          <w:sz w:val="22"/>
          <w:szCs w:val="22"/>
          <w:lang w:val="es-ES"/>
        </w:rPr>
      </w:pPr>
      <w:r w:rsidRPr="00E4157F">
        <w:rPr>
          <w:rFonts w:ascii="IberPangea" w:hAnsi="IberPangea" w:cs="IberPangea"/>
          <w:bCs/>
          <w:sz w:val="22"/>
          <w:szCs w:val="22"/>
          <w:lang w:val="es-ES"/>
        </w:rPr>
        <w:lastRenderedPageBreak/>
        <w:t>El resultado de estos análisis quedará registrado en una base de datos gestionada por Iberdrola, S.A. (en adelante, “Iberdrola”). Usted se compromete a informar a dichas personas conforme a este aviso de privacidad manteniendo indemne a la Fundación de los daños que pueda conllevar la falta de cumplimiento de esta obligación.</w:t>
      </w:r>
    </w:p>
    <w:p w14:paraId="6AB84CA5" w14:textId="77777777" w:rsidR="00D85016" w:rsidRPr="00E4157F" w:rsidRDefault="00D85016" w:rsidP="00E829AD">
      <w:pPr>
        <w:pStyle w:val="Prrafodelista"/>
        <w:spacing w:after="160" w:line="256" w:lineRule="auto"/>
        <w:ind w:left="360"/>
        <w:rPr>
          <w:rFonts w:ascii="IberPangea" w:hAnsi="IberPangea" w:cs="IberPangea"/>
          <w:bCs/>
          <w:sz w:val="22"/>
          <w:szCs w:val="22"/>
          <w:lang w:val="es-ES"/>
        </w:rPr>
      </w:pPr>
      <w:r w:rsidRPr="00E4157F">
        <w:rPr>
          <w:rFonts w:ascii="IberPangea" w:hAnsi="IberPangea" w:cs="IberPangea"/>
          <w:bCs/>
          <w:sz w:val="22"/>
          <w:szCs w:val="22"/>
          <w:lang w:val="es-ES"/>
        </w:rPr>
        <w:t>La base legitimadora de dicho tratamiento es interés legítimo de Iberdrola −como sociedad fundadora de la Fundación Iberdrola España− y de ésta, de garantizar la legalidad y el cumplimiento por parte de sus empleados, administradores, directivos, y cualquier tercero que se relacione con Fundación Iberdrola España, del Código Ético o cualquier otra normativa interna y en mantener un adecuado funcionamiento de los modelos de organización y gestión a los que se refiere el artículo 31bis.2 1ª del Código Penal. Le informamos que Fundación Iberdrola España ha llevado a cabo el correspondiente análisis de ponderación entre el interés legítimo y los derechos del interesado, a fin de garantizar que se han tenido en cuenta las garantías necesarias para la adecuada protección de tus derechos. Si desea conocer las conclusiones de cualquiera de los análisis de ponderación del interés legítimo puede solicitarlo al delegado de protección de datos correspondiente indicado abajo.</w:t>
      </w:r>
    </w:p>
    <w:p w14:paraId="589EF79A" w14:textId="0C743CD0" w:rsidR="00125E27" w:rsidRPr="00244911" w:rsidRDefault="00D85016" w:rsidP="00244911">
      <w:pPr>
        <w:pStyle w:val="Prrafodelista"/>
        <w:spacing w:after="160" w:line="256" w:lineRule="auto"/>
        <w:ind w:left="360"/>
        <w:rPr>
          <w:rFonts w:ascii="IberPangea" w:hAnsi="IberPangea" w:cs="IberPangea"/>
          <w:bCs/>
          <w:sz w:val="22"/>
          <w:szCs w:val="22"/>
          <w:lang w:val="es-ES"/>
        </w:rPr>
      </w:pPr>
      <w:r w:rsidRPr="00E4157F">
        <w:rPr>
          <w:rFonts w:ascii="IberPangea" w:hAnsi="IberPangea" w:cs="IberPangea"/>
          <w:bCs/>
          <w:sz w:val="22"/>
          <w:szCs w:val="22"/>
          <w:lang w:val="es-ES"/>
        </w:rPr>
        <w:t>Sus datos podrán serán comunicados a terceros y organismos oficiales (i) en cumplimiento de obligaciones legales; o (</w:t>
      </w:r>
      <w:proofErr w:type="spellStart"/>
      <w:r w:rsidRPr="00E4157F">
        <w:rPr>
          <w:rFonts w:ascii="IberPangea" w:hAnsi="IberPangea" w:cs="IberPangea"/>
          <w:bCs/>
          <w:sz w:val="22"/>
          <w:szCs w:val="22"/>
          <w:lang w:val="es-ES"/>
        </w:rPr>
        <w:t>ii</w:t>
      </w:r>
      <w:proofErr w:type="spellEnd"/>
      <w:r w:rsidRPr="00E4157F">
        <w:rPr>
          <w:rFonts w:ascii="IberPangea" w:hAnsi="IberPangea" w:cs="IberPangea"/>
          <w:bCs/>
          <w:sz w:val="22"/>
          <w:szCs w:val="22"/>
          <w:lang w:val="es-ES"/>
        </w:rPr>
        <w:t>) para cumplir con requerimientos de autoridades regulatorias, judiciales u otras. Asimismo, sus datos serán accesibles por prestadores de servicios externos a quienes la Fundación Iberdrola España puede contratar para cuya prestación es necesario dicho acceso, tales como servicios informáticos o análisis de riesgos. Con todos ellos hemos suscrito los contratos bajo los que garantizan que dichos terceros cumplirán con la normativa sobre protección de datos en los términos exigidos por el RGPD y la LOPDGDD.</w:t>
      </w:r>
    </w:p>
    <w:p w14:paraId="1961DA89" w14:textId="48B165E6"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 xml:space="preserve">Conservaremos sus datos durante el tiempo imprescindible para cumplir con la finalidad para la que fueron recogidos y, en todo caso y en el caso de ser seleccionada hasta un plazo máximo de 10 años a fin de cumplir con las obligaciones legales pertinentes. Finalizados dichos periodos, Fundación Iberdrola España podrá conservar, debidamente bloqueada, dicha información para la atención de posibles responsabilidades derivadas de la relación contractual subyacente al tratamiento, así como las del propio tratamiento y para el cumplimiento de las obligaciones legales a las que se encuentra sujeta.   </w:t>
      </w:r>
    </w:p>
    <w:p w14:paraId="2F1CEBD5" w14:textId="58CF2B08" w:rsidR="00244911"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 xml:space="preserve">Los titulares de los datos personales tienen derecho a acceder a sus datos personales objeto de tratamiento, así como solicitar la rectificación de los datos inexactos o, en su caso, solicitar su supresión cuando los datos ya no sean necesarios para los fines que fueron recogidos, además de ejercer el derecho de oposición y limitación al tratamiento y de portabilidad de los datos. Podrán presentar sus solicitudes de ejercicio de derechos, de forma gratuita, a través del correo electrónico </w:t>
      </w:r>
      <w:r w:rsidRPr="00244911">
        <w:rPr>
          <w:rFonts w:ascii="IberPangea" w:hAnsi="IberPangea" w:cs="IberPangea"/>
          <w:bCs/>
          <w:color w:val="00B050"/>
          <w:sz w:val="22"/>
          <w:szCs w:val="22"/>
        </w:rPr>
        <w:t xml:space="preserve">msolanam@iberdrola.es </w:t>
      </w:r>
      <w:r w:rsidRPr="00E4157F">
        <w:rPr>
          <w:rFonts w:ascii="IberPangea" w:hAnsi="IberPangea" w:cs="IberPangea"/>
          <w:bCs/>
          <w:sz w:val="22"/>
          <w:szCs w:val="22"/>
        </w:rPr>
        <w:t>o por correo postal al domicilio social de la Fundación en Calle Arequipa, 1 - 4ª Planta. 28043 Madrid (Ref. Protección de Datos Personales), adjuntando copia del DNI o Pasaporte. También pueden presentar una reclamación ante la Agencia Española de Protección de Datos (</w:t>
      </w:r>
      <w:hyperlink r:id="rId11" w:history="1">
        <w:r w:rsidR="00244911" w:rsidRPr="00A35F82">
          <w:rPr>
            <w:rStyle w:val="Hipervnculo"/>
            <w:rFonts w:ascii="IberPangea" w:hAnsi="IberPangea" w:cs="IberPangea"/>
            <w:bCs/>
            <w:sz w:val="22"/>
            <w:szCs w:val="22"/>
          </w:rPr>
          <w:t>www.aepd.es</w:t>
        </w:r>
      </w:hyperlink>
      <w:r w:rsidRPr="00E4157F">
        <w:rPr>
          <w:rFonts w:ascii="IberPangea" w:hAnsi="IberPangea" w:cs="IberPangea"/>
          <w:bCs/>
          <w:sz w:val="22"/>
          <w:szCs w:val="22"/>
        </w:rPr>
        <w:t>).</w:t>
      </w:r>
    </w:p>
    <w:p w14:paraId="5A097BA1" w14:textId="4B12E661"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t xml:space="preserve"> </w:t>
      </w:r>
    </w:p>
    <w:p w14:paraId="38D8C2BB" w14:textId="77777777" w:rsidR="00D85016" w:rsidRPr="00E4157F" w:rsidRDefault="00D85016" w:rsidP="00D85016">
      <w:pPr>
        <w:spacing w:after="160" w:line="256" w:lineRule="auto"/>
        <w:rPr>
          <w:rFonts w:ascii="IberPangea" w:hAnsi="IberPangea" w:cs="IberPangea"/>
          <w:bCs/>
          <w:sz w:val="22"/>
          <w:szCs w:val="22"/>
        </w:rPr>
      </w:pPr>
      <w:r w:rsidRPr="00E4157F">
        <w:rPr>
          <w:rFonts w:ascii="IberPangea" w:hAnsi="IberPangea" w:cs="IberPangea"/>
          <w:bCs/>
          <w:sz w:val="22"/>
          <w:szCs w:val="22"/>
        </w:rPr>
        <w:lastRenderedPageBreak/>
        <w:t xml:space="preserve">La Fundación ha designado un delegado de protección de datos a quien podrán dirigirse los titulares de los datos para cualquier consulta en relación a este aviso de privacidad a través de la dirección de correo </w:t>
      </w:r>
      <w:proofErr w:type="gramStart"/>
      <w:r w:rsidRPr="00244911">
        <w:rPr>
          <w:rFonts w:ascii="IberPangea" w:hAnsi="IberPangea" w:cs="IberPangea"/>
          <w:bCs/>
          <w:color w:val="00B050"/>
          <w:sz w:val="22"/>
          <w:szCs w:val="22"/>
        </w:rPr>
        <w:t xml:space="preserve">msolanam@iberdrola.es </w:t>
      </w:r>
      <w:r w:rsidRPr="00E4157F">
        <w:rPr>
          <w:rFonts w:ascii="IberPangea" w:hAnsi="IberPangea" w:cs="IberPangea"/>
          <w:bCs/>
          <w:sz w:val="22"/>
          <w:szCs w:val="22"/>
        </w:rPr>
        <w:t>.</w:t>
      </w:r>
      <w:proofErr w:type="gramEnd"/>
    </w:p>
    <w:p w14:paraId="6EB34158" w14:textId="77777777" w:rsidR="00D85016" w:rsidRPr="00E4157F" w:rsidRDefault="00D85016" w:rsidP="00D85016">
      <w:pPr>
        <w:spacing w:after="160" w:line="256" w:lineRule="auto"/>
        <w:rPr>
          <w:rFonts w:ascii="IberPangea" w:hAnsi="IberPangea" w:cs="IberPangea"/>
          <w:b/>
          <w:sz w:val="22"/>
          <w:szCs w:val="22"/>
        </w:rPr>
      </w:pPr>
    </w:p>
    <w:p w14:paraId="6DDEBCC2" w14:textId="77777777" w:rsidR="00D85016" w:rsidRPr="00D85016" w:rsidRDefault="00D85016" w:rsidP="00D85016">
      <w:pPr>
        <w:spacing w:after="160" w:line="256" w:lineRule="auto"/>
        <w:rPr>
          <w:rFonts w:ascii="IberPangea" w:hAnsi="IberPangea" w:cs="IberPangea"/>
          <w:b/>
        </w:rPr>
      </w:pPr>
    </w:p>
    <w:p w14:paraId="14FC5EFB" w14:textId="77777777" w:rsidR="00D85016" w:rsidRPr="00244911" w:rsidRDefault="00D85016" w:rsidP="00D85016">
      <w:pPr>
        <w:spacing w:after="160" w:line="256" w:lineRule="auto"/>
        <w:rPr>
          <w:rFonts w:ascii="IberPangea" w:hAnsi="IberPangea" w:cs="IberPangea"/>
          <w:bCs/>
          <w:color w:val="00B050"/>
        </w:rPr>
      </w:pPr>
      <w:r w:rsidRPr="00244911">
        <w:rPr>
          <w:rFonts w:ascii="IberPangea" w:hAnsi="IberPangea" w:cs="IberPangea"/>
          <w:bCs/>
          <w:color w:val="00B050"/>
        </w:rPr>
        <w:t xml:space="preserve">Leído y acepto: </w:t>
      </w:r>
    </w:p>
    <w:p w14:paraId="30D48A71" w14:textId="77777777" w:rsidR="00D85016" w:rsidRPr="00D85016" w:rsidRDefault="00D85016" w:rsidP="00D85016">
      <w:pPr>
        <w:spacing w:after="160" w:line="256" w:lineRule="auto"/>
        <w:rPr>
          <w:rFonts w:ascii="IberPangea" w:hAnsi="IberPangea" w:cs="IberPangea"/>
          <w:b/>
        </w:rPr>
      </w:pPr>
    </w:p>
    <w:p w14:paraId="15F4AFB4" w14:textId="77777777" w:rsidR="00D85016" w:rsidRPr="00D85016" w:rsidRDefault="00D85016" w:rsidP="00D85016">
      <w:pPr>
        <w:spacing w:after="160" w:line="256" w:lineRule="auto"/>
        <w:rPr>
          <w:rFonts w:ascii="IberPangea" w:hAnsi="IberPangea" w:cs="IberPangea"/>
          <w:b/>
        </w:rPr>
      </w:pPr>
    </w:p>
    <w:p w14:paraId="51054716" w14:textId="77777777" w:rsidR="00D85016" w:rsidRPr="00D85016" w:rsidRDefault="00D85016" w:rsidP="00D85016">
      <w:pPr>
        <w:spacing w:after="160" w:line="256" w:lineRule="auto"/>
        <w:rPr>
          <w:rFonts w:ascii="IberPangea" w:hAnsi="IberPangea" w:cs="IberPangea"/>
          <w:b/>
        </w:rPr>
      </w:pPr>
    </w:p>
    <w:p w14:paraId="1E182C2C" w14:textId="77777777" w:rsidR="00E829AD" w:rsidRPr="00244911" w:rsidRDefault="00D85016" w:rsidP="00E829AD">
      <w:pPr>
        <w:spacing w:after="160" w:line="256" w:lineRule="auto"/>
        <w:rPr>
          <w:rFonts w:ascii="IberPangea" w:hAnsi="IberPangea" w:cs="IberPangea"/>
          <w:bCs/>
          <w:color w:val="00B050"/>
        </w:rPr>
      </w:pPr>
      <w:r w:rsidRPr="00244911">
        <w:rPr>
          <w:rFonts w:ascii="IberPangea" w:hAnsi="IberPangea" w:cs="IberPangea"/>
          <w:bCs/>
          <w:color w:val="00B050"/>
        </w:rPr>
        <w:t>Firma del representante legal de su organización</w:t>
      </w:r>
      <w:r w:rsidR="00E829AD" w:rsidRPr="00244911">
        <w:rPr>
          <w:rFonts w:ascii="IberPangea" w:hAnsi="IberPangea" w:cs="IberPangea"/>
          <w:bCs/>
          <w:color w:val="00B050"/>
        </w:rPr>
        <w:t xml:space="preserve"> </w:t>
      </w:r>
      <w:r w:rsidR="00E829AD" w:rsidRPr="00244911">
        <w:rPr>
          <w:rFonts w:ascii="IberPangea" w:hAnsi="IberPangea" w:cs="IberPangea"/>
          <w:bCs/>
          <w:color w:val="00B050"/>
        </w:rPr>
        <w:t>(Nombre del representante legal)</w:t>
      </w:r>
    </w:p>
    <w:p w14:paraId="5284EAC3" w14:textId="20634A16" w:rsidR="00D85016" w:rsidRPr="00D85016" w:rsidRDefault="00D85016" w:rsidP="00D85016">
      <w:pPr>
        <w:spacing w:after="160" w:line="256" w:lineRule="auto"/>
        <w:rPr>
          <w:rFonts w:ascii="IberPangea" w:hAnsi="IberPangea" w:cs="IberPangea"/>
          <w:b/>
        </w:rPr>
      </w:pPr>
    </w:p>
    <w:p w14:paraId="6899E636" w14:textId="51ABCC27" w:rsidR="009A4415" w:rsidRPr="00244911" w:rsidRDefault="009A4415" w:rsidP="00244911">
      <w:pPr>
        <w:spacing w:after="160" w:line="256" w:lineRule="auto"/>
        <w:rPr>
          <w:rFonts w:ascii="IberPangea" w:hAnsi="IberPangea" w:cs="IberPangea"/>
          <w:b/>
        </w:rPr>
      </w:pPr>
    </w:p>
    <w:sectPr w:rsidR="009A4415" w:rsidRPr="00244911" w:rsidSect="00244911">
      <w:headerReference w:type="default" r:id="rId12"/>
      <w:footerReference w:type="default" r:id="rId13"/>
      <w:headerReference w:type="first" r:id="rId14"/>
      <w:footerReference w:type="first" r:id="rId15"/>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46CF" w14:textId="77777777" w:rsidR="00C03E61" w:rsidRDefault="00C03E61" w:rsidP="00153E18">
      <w:r>
        <w:separator/>
      </w:r>
    </w:p>
  </w:endnote>
  <w:endnote w:type="continuationSeparator" w:id="0">
    <w:p w14:paraId="24D1E9EB" w14:textId="77777777" w:rsidR="00C03E61" w:rsidRDefault="00C03E61" w:rsidP="0015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berPangea">
    <w:panose1 w:val="020B0504000000000000"/>
    <w:charset w:val="00"/>
    <w:family w:val="swiss"/>
    <w:pitch w:val="variable"/>
    <w:sig w:usb0="A10002FF" w:usb1="5201E0FB" w:usb2="0000000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74B9" w14:textId="4AFE15D8" w:rsidR="0041137F" w:rsidRDefault="009C39D9" w:rsidP="00211F9D">
    <w:pPr>
      <w:pStyle w:val="Piedepgina"/>
    </w:pPr>
    <w:r>
      <w:rPr>
        <w:rStyle w:val="hps"/>
        <w:rFonts w:ascii="Arial" w:hAnsi="Arial" w:cs="Arial"/>
        <w:b/>
        <w:bCs/>
        <w:caps/>
        <w:noProof/>
        <w:color w:val="538135" w:themeColor="accent6" w:themeShade="BF"/>
        <w:sz w:val="16"/>
        <w:szCs w:val="18"/>
      </w:rPr>
      <w:drawing>
        <wp:anchor distT="0" distB="0" distL="114300" distR="114300" simplePos="0" relativeHeight="251667456" behindDoc="1" locked="0" layoutInCell="1" allowOverlap="1" wp14:anchorId="05C2C1FA" wp14:editId="291B50A9">
          <wp:simplePos x="0" y="0"/>
          <wp:positionH relativeFrom="column">
            <wp:posOffset>-3810</wp:posOffset>
          </wp:positionH>
          <wp:positionV relativeFrom="paragraph">
            <wp:posOffset>-286385</wp:posOffset>
          </wp:positionV>
          <wp:extent cx="1533525" cy="490403"/>
          <wp:effectExtent l="0" t="0" r="0" b="5080"/>
          <wp:wrapTight wrapText="bothSides">
            <wp:wrapPolygon edited="0">
              <wp:start x="0" y="0"/>
              <wp:lineTo x="0" y="20984"/>
              <wp:lineTo x="21198" y="20984"/>
              <wp:lineTo x="2119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90403"/>
                  </a:xfrm>
                  <a:prstGeom prst="rect">
                    <a:avLst/>
                  </a:prstGeom>
                  <a:noFill/>
                  <a:ln>
                    <a:noFill/>
                  </a:ln>
                </pic:spPr>
              </pic:pic>
            </a:graphicData>
          </a:graphic>
        </wp:anchor>
      </w:drawing>
    </w:r>
    <w:r w:rsidR="0041137F">
      <w:rPr>
        <w:rStyle w:val="hps"/>
        <w:rFonts w:ascii="Arial" w:hAnsi="Arial" w:cs="Arial"/>
        <w:b/>
        <w:bCs/>
        <w:caps/>
        <w:color w:val="538135" w:themeColor="accent6" w:themeShade="BF"/>
        <w:sz w:val="16"/>
        <w:szCs w:val="18"/>
      </w:rPr>
      <w:tab/>
    </w:r>
    <w:r w:rsidR="0041137F">
      <w:rPr>
        <w:rStyle w:val="hps"/>
        <w:rFonts w:ascii="Arial" w:hAnsi="Arial" w:cs="Arial"/>
        <w:b/>
        <w:bCs/>
        <w:caps/>
        <w:color w:val="538135" w:themeColor="accent6" w:themeShade="BF"/>
        <w:sz w:val="16"/>
        <w:szCs w:val="18"/>
      </w:rPr>
      <w:tab/>
    </w:r>
    <w:r w:rsidRPr="009C39D9">
      <w:rPr>
        <w:rStyle w:val="hps"/>
        <w:rFonts w:ascii="IberPangea" w:hAnsi="IberPangea" w:cs="IberPangea"/>
        <w:b/>
        <w:bCs/>
        <w:color w:val="00B050"/>
        <w:sz w:val="16"/>
        <w:szCs w:val="18"/>
      </w:rPr>
      <w:t>http://www.fundacioniberdrolaespana.org</w:t>
    </w:r>
    <w:r w:rsidRPr="009C39D9">
      <w:rPr>
        <w:rStyle w:val="hps"/>
        <w:rFonts w:ascii="Arial" w:hAnsi="Arial" w:cs="Arial"/>
        <w:b/>
        <w:bCs/>
        <w:caps/>
        <w:color w:val="538135" w:themeColor="accent6" w:themeShade="BF"/>
        <w:sz w:val="16"/>
        <w:szCs w:val="18"/>
      </w:rPr>
      <w:t>/</w:t>
    </w:r>
    <w:r w:rsidR="0041137F">
      <w:rPr>
        <w:rStyle w:val="hps"/>
        <w:rFonts w:ascii="Arial" w:hAnsi="Arial" w:cs="Arial"/>
        <w:b/>
        <w:bCs/>
        <w:caps/>
        <w:color w:val="538135" w:themeColor="accent6" w:themeShade="BF"/>
        <w:sz w:val="16"/>
        <w:szCs w:val="18"/>
      </w:rPr>
      <w:tab/>
    </w:r>
    <w:r w:rsidR="0041137F">
      <w:rPr>
        <w:rStyle w:val="hps"/>
        <w:rFonts w:ascii="Arial" w:hAnsi="Arial" w:cs="Arial"/>
        <w:b/>
        <w:bCs/>
        <w:caps/>
        <w:color w:val="538135" w:themeColor="accent6" w:themeShade="BF"/>
        <w:sz w:val="16"/>
        <w:szCs w:val="18"/>
      </w:rPr>
      <w:tab/>
      <w:t xml:space="preserve"> </w:t>
    </w:r>
    <w:r w:rsidR="0041137F">
      <w:rPr>
        <w:rStyle w:val="hps"/>
        <w:rFonts w:ascii="Arial" w:hAnsi="Arial" w:cs="Arial"/>
        <w:b/>
        <w:bCs/>
        <w:caps/>
        <w:color w:val="538135" w:themeColor="accent6" w:themeShade="BF"/>
        <w:sz w:val="16"/>
        <w:szCs w:val="18"/>
      </w:rPr>
      <w:tab/>
    </w:r>
    <w:r w:rsidR="0041137F" w:rsidRPr="00AF284E">
      <w:rPr>
        <w:rStyle w:val="hps"/>
        <w:rFonts w:ascii="Arial" w:hAnsi="Arial" w:cs="Arial"/>
        <w:b/>
        <w:bCs/>
        <w:caps/>
        <w:color w:val="538135" w:themeColor="accent6" w:themeShade="BF"/>
        <w:sz w:val="16"/>
        <w:szCs w:val="18"/>
      </w:rPr>
      <w:fldChar w:fldCharType="begin"/>
    </w:r>
    <w:r w:rsidR="0041137F" w:rsidRPr="00AF284E">
      <w:rPr>
        <w:rStyle w:val="hps"/>
        <w:rFonts w:ascii="Arial" w:hAnsi="Arial" w:cs="Arial"/>
        <w:b/>
        <w:bCs/>
        <w:caps/>
        <w:color w:val="538135" w:themeColor="accent6" w:themeShade="BF"/>
        <w:sz w:val="16"/>
        <w:szCs w:val="18"/>
      </w:rPr>
      <w:instrText>PAGE   \* MERGEFORMAT</w:instrText>
    </w:r>
    <w:r w:rsidR="0041137F" w:rsidRPr="00AF284E">
      <w:rPr>
        <w:rStyle w:val="hps"/>
        <w:rFonts w:ascii="Arial" w:hAnsi="Arial" w:cs="Arial"/>
        <w:b/>
        <w:bCs/>
        <w:caps/>
        <w:color w:val="538135" w:themeColor="accent6" w:themeShade="BF"/>
        <w:sz w:val="16"/>
        <w:szCs w:val="18"/>
      </w:rPr>
      <w:fldChar w:fldCharType="separate"/>
    </w:r>
    <w:r w:rsidR="0041137F" w:rsidRPr="00AF284E">
      <w:rPr>
        <w:rStyle w:val="hps"/>
        <w:rFonts w:ascii="Arial" w:hAnsi="Arial" w:cs="Arial"/>
        <w:b/>
        <w:bCs/>
        <w:caps/>
        <w:color w:val="538135" w:themeColor="accent6" w:themeShade="BF"/>
        <w:sz w:val="16"/>
        <w:szCs w:val="18"/>
      </w:rPr>
      <w:t>1</w:t>
    </w:r>
    <w:r w:rsidR="0041137F" w:rsidRPr="00AF284E">
      <w:rPr>
        <w:rStyle w:val="hps"/>
        <w:rFonts w:ascii="Arial" w:hAnsi="Arial" w:cs="Arial"/>
        <w:b/>
        <w:bCs/>
        <w:caps/>
        <w:color w:val="538135" w:themeColor="accent6" w:themeShade="BF"/>
        <w:sz w:val="16"/>
        <w:szCs w:val="18"/>
      </w:rPr>
      <w:fldChar w:fldCharType="end"/>
    </w:r>
    <w:r w:rsidR="0041137F" w:rsidRPr="00AF284E">
      <w:rPr>
        <w:rFonts w:ascii="Arial" w:hAnsi="Arial" w:cs="Arial"/>
        <w:b/>
        <w:bCs/>
        <w:caps/>
        <w:noProof/>
        <w:color w:val="538135" w:themeColor="accent6" w:themeShade="BF"/>
        <w:kern w:val="32"/>
        <w:sz w:val="16"/>
        <w:szCs w:val="18"/>
        <w:lang w:eastAsia="es-ES"/>
      </w:rPr>
      <w:t xml:space="preserve"> </w:t>
    </w:r>
  </w:p>
  <w:p w14:paraId="7A269E1D" w14:textId="77777777" w:rsidR="0041137F" w:rsidRDefault="004113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7683" w14:textId="5BA53649" w:rsidR="00244911" w:rsidRDefault="00244911">
    <w:pPr>
      <w:pStyle w:val="Piedepgina"/>
    </w:pPr>
    <w:r w:rsidRPr="009C39D9">
      <w:rPr>
        <w:rStyle w:val="hps"/>
        <w:rFonts w:ascii="IberPangea" w:hAnsi="IberPangea" w:cs="IberPangea"/>
        <w:b/>
        <w:bCs/>
        <w:color w:val="00B050"/>
        <w:sz w:val="16"/>
        <w:szCs w:val="18"/>
      </w:rPr>
      <w:t>http://www.fundacioniberdrolaespana.org</w:t>
    </w:r>
    <w:r w:rsidRPr="009C39D9">
      <w:rPr>
        <w:rStyle w:val="hps"/>
        <w:rFonts w:ascii="Arial" w:hAnsi="Arial" w:cs="Arial"/>
        <w:b/>
        <w:bCs/>
        <w:caps/>
        <w:color w:val="538135" w:themeColor="accent6" w:themeShade="BF"/>
        <w:sz w:val="16"/>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7049" w14:textId="77777777" w:rsidR="00C03E61" w:rsidRDefault="00C03E61" w:rsidP="00153E18">
      <w:r>
        <w:separator/>
      </w:r>
    </w:p>
  </w:footnote>
  <w:footnote w:type="continuationSeparator" w:id="0">
    <w:p w14:paraId="6FAC9400" w14:textId="77777777" w:rsidR="00C03E61" w:rsidRDefault="00C03E61" w:rsidP="00153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3DF9" w14:textId="53819A41" w:rsidR="0041137F" w:rsidRPr="009C39D9" w:rsidRDefault="00211F9D" w:rsidP="00211F9D">
    <w:pPr>
      <w:tabs>
        <w:tab w:val="right" w:pos="8504"/>
      </w:tabs>
      <w:rPr>
        <w:rFonts w:ascii="IberPangea" w:hAnsi="IberPangea" w:cs="IberPangea"/>
        <w:b/>
        <w:bCs/>
        <w:color w:val="00A343"/>
        <w:sz w:val="20"/>
        <w:szCs w:val="20"/>
      </w:rPr>
    </w:pPr>
    <w:r w:rsidRPr="009C39D9">
      <w:rPr>
        <w:rFonts w:ascii="IberPangea" w:hAnsi="IberPangea" w:cs="IberPangea"/>
        <w:b/>
        <w:bCs/>
        <w:color w:val="00A343"/>
        <w:sz w:val="20"/>
        <w:szCs w:val="20"/>
      </w:rPr>
      <w:tab/>
    </w:r>
    <w:r w:rsidR="0041137F" w:rsidRPr="009C39D9">
      <w:rPr>
        <w:rFonts w:ascii="IberPangea" w:hAnsi="IberPangea" w:cs="IberPangea"/>
        <w:b/>
        <w:bCs/>
        <w:color w:val="00A343"/>
        <w:sz w:val="20"/>
        <w:szCs w:val="20"/>
      </w:rPr>
      <w:t xml:space="preserve">Convocatoria Programa Social </w:t>
    </w:r>
    <w:r w:rsidR="00FD06EF" w:rsidRPr="009C39D9">
      <w:rPr>
        <w:rFonts w:ascii="IberPangea" w:hAnsi="IberPangea" w:cs="IberPangea"/>
        <w:b/>
        <w:bCs/>
        <w:color w:val="00A343"/>
        <w:sz w:val="20"/>
        <w:szCs w:val="20"/>
      </w:rPr>
      <w:t>2025</w:t>
    </w:r>
  </w:p>
  <w:p w14:paraId="452F234A" w14:textId="77777777" w:rsidR="0041137F" w:rsidRPr="0056042D" w:rsidRDefault="0041137F" w:rsidP="00E0100D">
    <w:pPr>
      <w:jc w:val="right"/>
      <w:rPr>
        <w:rFonts w:asciiTheme="minorHAnsi" w:hAnsiTheme="minorHAnsi"/>
        <w:b/>
        <w:bCs/>
        <w:color w:val="538135" w:themeColor="accent6" w:themeShade="BF"/>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DF86" w14:textId="2A7620C0" w:rsidR="009C39D9" w:rsidRPr="009C39D9" w:rsidRDefault="006D54E7" w:rsidP="009C39D9">
    <w:pPr>
      <w:tabs>
        <w:tab w:val="right" w:pos="8504"/>
      </w:tabs>
      <w:rPr>
        <w:rFonts w:ascii="IberPangea" w:hAnsi="IberPangea" w:cs="IberPangea"/>
        <w:b/>
        <w:bCs/>
        <w:color w:val="00A343"/>
        <w:sz w:val="20"/>
        <w:szCs w:val="20"/>
      </w:rPr>
    </w:pPr>
    <w:r w:rsidRPr="009C39D9">
      <w:rPr>
        <w:rFonts w:ascii="IberPangea" w:hAnsi="IberPangea" w:cs="IberPangea"/>
      </w:rPr>
      <w:t xml:space="preserve"> </w:t>
    </w:r>
    <w:r w:rsidR="009C39D9" w:rsidRPr="009C39D9">
      <w:rPr>
        <w:rFonts w:ascii="IberPangea" w:hAnsi="IberPangea" w:cs="IberPangea"/>
        <w:b/>
        <w:bCs/>
        <w:color w:val="00A343"/>
        <w:sz w:val="20"/>
        <w:szCs w:val="20"/>
      </w:rPr>
      <w:tab/>
      <w:t>Convocatoria Programa Social 2025</w:t>
    </w:r>
  </w:p>
  <w:p w14:paraId="04B08174" w14:textId="67C7F0EB" w:rsidR="0041137F" w:rsidRDefault="0041137F" w:rsidP="004A43FA">
    <w:pPr>
      <w:pStyle w:val="Encabezado"/>
      <w:tabs>
        <w:tab w:val="clear" w:pos="4252"/>
        <w:tab w:val="clear" w:pos="8504"/>
      </w:tabs>
    </w:pPr>
  </w:p>
  <w:p w14:paraId="76C3638F" w14:textId="6CA8040E" w:rsidR="0041137F" w:rsidRDefault="0041137F" w:rsidP="0056042D">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9pt;height:9pt" o:bullet="t">
        <v:imagedata r:id="rId1" o:title="BD15060_"/>
      </v:shape>
    </w:pict>
  </w:numPicBullet>
  <w:abstractNum w:abstractNumId="0" w15:restartNumberingAfterBreak="0">
    <w:nsid w:val="008943AF"/>
    <w:multiLevelType w:val="hybridMultilevel"/>
    <w:tmpl w:val="4F805FDC"/>
    <w:lvl w:ilvl="0" w:tplc="EAF2F492">
      <w:start w:val="1"/>
      <w:numFmt w:val="decimal"/>
      <w:lvlText w:val="%1."/>
      <w:lvlJc w:val="left"/>
      <w:pPr>
        <w:ind w:left="5386" w:hanging="360"/>
      </w:pPr>
      <w:rPr>
        <w:rFonts w:hint="default"/>
      </w:rPr>
    </w:lvl>
    <w:lvl w:ilvl="1" w:tplc="0C0A0019" w:tentative="1">
      <w:start w:val="1"/>
      <w:numFmt w:val="lowerLetter"/>
      <w:lvlText w:val="%2."/>
      <w:lvlJc w:val="left"/>
      <w:pPr>
        <w:ind w:left="6106" w:hanging="360"/>
      </w:pPr>
    </w:lvl>
    <w:lvl w:ilvl="2" w:tplc="0C0A001B" w:tentative="1">
      <w:start w:val="1"/>
      <w:numFmt w:val="lowerRoman"/>
      <w:lvlText w:val="%3."/>
      <w:lvlJc w:val="right"/>
      <w:pPr>
        <w:ind w:left="6826" w:hanging="180"/>
      </w:pPr>
    </w:lvl>
    <w:lvl w:ilvl="3" w:tplc="0C0A000F" w:tentative="1">
      <w:start w:val="1"/>
      <w:numFmt w:val="decimal"/>
      <w:lvlText w:val="%4."/>
      <w:lvlJc w:val="left"/>
      <w:pPr>
        <w:ind w:left="7546" w:hanging="360"/>
      </w:pPr>
    </w:lvl>
    <w:lvl w:ilvl="4" w:tplc="0C0A0019" w:tentative="1">
      <w:start w:val="1"/>
      <w:numFmt w:val="lowerLetter"/>
      <w:lvlText w:val="%5."/>
      <w:lvlJc w:val="left"/>
      <w:pPr>
        <w:ind w:left="8266" w:hanging="360"/>
      </w:pPr>
    </w:lvl>
    <w:lvl w:ilvl="5" w:tplc="0C0A001B" w:tentative="1">
      <w:start w:val="1"/>
      <w:numFmt w:val="lowerRoman"/>
      <w:lvlText w:val="%6."/>
      <w:lvlJc w:val="right"/>
      <w:pPr>
        <w:ind w:left="8986" w:hanging="180"/>
      </w:pPr>
    </w:lvl>
    <w:lvl w:ilvl="6" w:tplc="0C0A000F" w:tentative="1">
      <w:start w:val="1"/>
      <w:numFmt w:val="decimal"/>
      <w:lvlText w:val="%7."/>
      <w:lvlJc w:val="left"/>
      <w:pPr>
        <w:ind w:left="9706" w:hanging="360"/>
      </w:pPr>
    </w:lvl>
    <w:lvl w:ilvl="7" w:tplc="0C0A0019" w:tentative="1">
      <w:start w:val="1"/>
      <w:numFmt w:val="lowerLetter"/>
      <w:lvlText w:val="%8."/>
      <w:lvlJc w:val="left"/>
      <w:pPr>
        <w:ind w:left="10426" w:hanging="360"/>
      </w:pPr>
    </w:lvl>
    <w:lvl w:ilvl="8" w:tplc="0C0A001B" w:tentative="1">
      <w:start w:val="1"/>
      <w:numFmt w:val="lowerRoman"/>
      <w:lvlText w:val="%9."/>
      <w:lvlJc w:val="right"/>
      <w:pPr>
        <w:ind w:left="11146" w:hanging="180"/>
      </w:pPr>
    </w:lvl>
  </w:abstractNum>
  <w:abstractNum w:abstractNumId="1" w15:restartNumberingAfterBreak="0">
    <w:nsid w:val="012E0334"/>
    <w:multiLevelType w:val="hybridMultilevel"/>
    <w:tmpl w:val="0302DD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16A7FA7"/>
    <w:multiLevelType w:val="hybridMultilevel"/>
    <w:tmpl w:val="FFC486D6"/>
    <w:lvl w:ilvl="0" w:tplc="0450C5B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3C01014"/>
    <w:multiLevelType w:val="hybridMultilevel"/>
    <w:tmpl w:val="E3804296"/>
    <w:lvl w:ilvl="0" w:tplc="0C0A0005">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0977412D"/>
    <w:multiLevelType w:val="hybridMultilevel"/>
    <w:tmpl w:val="D7FEE1EE"/>
    <w:lvl w:ilvl="0" w:tplc="051C4540">
      <w:start w:val="1"/>
      <w:numFmt w:val="decimal"/>
      <w:pStyle w:val="Sinespaciado"/>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5D4D02"/>
    <w:multiLevelType w:val="hybridMultilevel"/>
    <w:tmpl w:val="2B92071E"/>
    <w:lvl w:ilvl="0" w:tplc="AA7CC0F4">
      <w:start w:val="1"/>
      <w:numFmt w:val="bullet"/>
      <w:lvlText w:val="-"/>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C370F7"/>
    <w:multiLevelType w:val="hybridMultilevel"/>
    <w:tmpl w:val="1CB46A0E"/>
    <w:lvl w:ilvl="0" w:tplc="0C0A0001">
      <w:start w:val="1"/>
      <w:numFmt w:val="bullet"/>
      <w:lvlText w:val=""/>
      <w:lvlJc w:val="left"/>
      <w:pPr>
        <w:ind w:left="1440" w:hanging="360"/>
      </w:pPr>
      <w:rPr>
        <w:rFonts w:ascii="Symbol" w:hAnsi="Symbol" w:hint="default"/>
      </w:rPr>
    </w:lvl>
    <w:lvl w:ilvl="1" w:tplc="E57673C8">
      <w:start w:val="1"/>
      <w:numFmt w:val="bullet"/>
      <w:lvlText w:val="-"/>
      <w:lvlJc w:val="left"/>
      <w:pPr>
        <w:ind w:left="2160" w:hanging="360"/>
      </w:pPr>
      <w:rPr>
        <w:rFonts w:ascii="Courier New" w:hAnsi="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7" w15:restartNumberingAfterBreak="0">
    <w:nsid w:val="1108129D"/>
    <w:multiLevelType w:val="hybridMultilevel"/>
    <w:tmpl w:val="B82AB46E"/>
    <w:lvl w:ilvl="0" w:tplc="AA7CC0F4">
      <w:start w:val="1"/>
      <w:numFmt w:val="bullet"/>
      <w:lvlText w:val="-"/>
      <w:lvlJc w:val="left"/>
      <w:pPr>
        <w:ind w:left="1146" w:hanging="360"/>
      </w:pPr>
      <w:rPr>
        <w:rFonts w:ascii="Courier New" w:hAnsi="Courier New"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13DE5BEC"/>
    <w:multiLevelType w:val="hybridMultilevel"/>
    <w:tmpl w:val="C488386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1D2E19FC"/>
    <w:multiLevelType w:val="hybridMultilevel"/>
    <w:tmpl w:val="10C6ECA6"/>
    <w:lvl w:ilvl="0" w:tplc="0C0A000F">
      <w:start w:val="1"/>
      <w:numFmt w:val="decimal"/>
      <w:lvlText w:val="%1."/>
      <w:lvlJc w:val="left"/>
      <w:pPr>
        <w:ind w:left="1395" w:hanging="360"/>
      </w:pPr>
    </w:lvl>
    <w:lvl w:ilvl="1" w:tplc="0C0A0019" w:tentative="1">
      <w:start w:val="1"/>
      <w:numFmt w:val="lowerLetter"/>
      <w:lvlText w:val="%2."/>
      <w:lvlJc w:val="left"/>
      <w:pPr>
        <w:ind w:left="2115" w:hanging="360"/>
      </w:pPr>
    </w:lvl>
    <w:lvl w:ilvl="2" w:tplc="0C0A001B" w:tentative="1">
      <w:start w:val="1"/>
      <w:numFmt w:val="lowerRoman"/>
      <w:lvlText w:val="%3."/>
      <w:lvlJc w:val="right"/>
      <w:pPr>
        <w:ind w:left="2835" w:hanging="180"/>
      </w:pPr>
    </w:lvl>
    <w:lvl w:ilvl="3" w:tplc="0C0A000F" w:tentative="1">
      <w:start w:val="1"/>
      <w:numFmt w:val="decimal"/>
      <w:lvlText w:val="%4."/>
      <w:lvlJc w:val="left"/>
      <w:pPr>
        <w:ind w:left="3555" w:hanging="360"/>
      </w:pPr>
    </w:lvl>
    <w:lvl w:ilvl="4" w:tplc="0C0A0019" w:tentative="1">
      <w:start w:val="1"/>
      <w:numFmt w:val="lowerLetter"/>
      <w:lvlText w:val="%5."/>
      <w:lvlJc w:val="left"/>
      <w:pPr>
        <w:ind w:left="4275" w:hanging="360"/>
      </w:pPr>
    </w:lvl>
    <w:lvl w:ilvl="5" w:tplc="0C0A001B" w:tentative="1">
      <w:start w:val="1"/>
      <w:numFmt w:val="lowerRoman"/>
      <w:lvlText w:val="%6."/>
      <w:lvlJc w:val="right"/>
      <w:pPr>
        <w:ind w:left="4995" w:hanging="180"/>
      </w:pPr>
    </w:lvl>
    <w:lvl w:ilvl="6" w:tplc="0C0A000F" w:tentative="1">
      <w:start w:val="1"/>
      <w:numFmt w:val="decimal"/>
      <w:lvlText w:val="%7."/>
      <w:lvlJc w:val="left"/>
      <w:pPr>
        <w:ind w:left="5715" w:hanging="360"/>
      </w:pPr>
    </w:lvl>
    <w:lvl w:ilvl="7" w:tplc="0C0A0019" w:tentative="1">
      <w:start w:val="1"/>
      <w:numFmt w:val="lowerLetter"/>
      <w:lvlText w:val="%8."/>
      <w:lvlJc w:val="left"/>
      <w:pPr>
        <w:ind w:left="6435" w:hanging="360"/>
      </w:pPr>
    </w:lvl>
    <w:lvl w:ilvl="8" w:tplc="0C0A001B" w:tentative="1">
      <w:start w:val="1"/>
      <w:numFmt w:val="lowerRoman"/>
      <w:lvlText w:val="%9."/>
      <w:lvlJc w:val="right"/>
      <w:pPr>
        <w:ind w:left="7155" w:hanging="180"/>
      </w:pPr>
    </w:lvl>
  </w:abstractNum>
  <w:abstractNum w:abstractNumId="10" w15:restartNumberingAfterBreak="0">
    <w:nsid w:val="204C4AE6"/>
    <w:multiLevelType w:val="hybridMultilevel"/>
    <w:tmpl w:val="26ECA1D8"/>
    <w:lvl w:ilvl="0" w:tplc="C26097EE">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24C2557E"/>
    <w:multiLevelType w:val="hybridMultilevel"/>
    <w:tmpl w:val="F9CEF586"/>
    <w:lvl w:ilvl="0" w:tplc="D3781F7E">
      <w:start w:val="1"/>
      <w:numFmt w:val="bullet"/>
      <w:lvlText w:val=""/>
      <w:lvlPicBulletId w:val="0"/>
      <w:lvlJc w:val="left"/>
      <w:pPr>
        <w:ind w:left="360" w:hanging="360"/>
      </w:pPr>
      <w:rPr>
        <w:rFonts w:ascii="Symbol" w:hAnsi="Symbol" w:hint="default"/>
        <w:color w:val="auto"/>
        <w:sz w:val="16"/>
        <w:szCs w:val="16"/>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2B83067E"/>
    <w:multiLevelType w:val="hybridMultilevel"/>
    <w:tmpl w:val="5F0CA6B8"/>
    <w:lvl w:ilvl="0" w:tplc="9508E72A">
      <w:start w:val="1"/>
      <w:numFmt w:val="decimal"/>
      <w:lvlText w:val="%1)"/>
      <w:lvlJc w:val="left"/>
      <w:pPr>
        <w:ind w:left="360" w:hanging="360"/>
      </w:pPr>
      <w:rPr>
        <w:rFonts w:hint="default"/>
        <w:color w:val="00B05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2CD65B2E"/>
    <w:multiLevelType w:val="hybridMultilevel"/>
    <w:tmpl w:val="1D7C7892"/>
    <w:lvl w:ilvl="0" w:tplc="AA7CC0F4">
      <w:start w:val="1"/>
      <w:numFmt w:val="bullet"/>
      <w:lvlText w:val="-"/>
      <w:lvlJc w:val="left"/>
      <w:pPr>
        <w:ind w:left="4897" w:hanging="360"/>
      </w:pPr>
      <w:rPr>
        <w:rFonts w:ascii="Courier New" w:hAnsi="Courier New" w:hint="default"/>
        <w:color w:val="auto"/>
      </w:rPr>
    </w:lvl>
    <w:lvl w:ilvl="1" w:tplc="0C0A0003">
      <w:start w:val="1"/>
      <w:numFmt w:val="bullet"/>
      <w:lvlText w:val="o"/>
      <w:lvlJc w:val="left"/>
      <w:pPr>
        <w:ind w:left="-904" w:hanging="360"/>
      </w:pPr>
      <w:rPr>
        <w:rFonts w:ascii="Courier New" w:hAnsi="Courier New" w:cs="Courier New" w:hint="default"/>
      </w:rPr>
    </w:lvl>
    <w:lvl w:ilvl="2" w:tplc="0C0A0005">
      <w:start w:val="1"/>
      <w:numFmt w:val="bullet"/>
      <w:lvlText w:val=""/>
      <w:lvlJc w:val="left"/>
      <w:pPr>
        <w:ind w:left="-184" w:hanging="360"/>
      </w:pPr>
      <w:rPr>
        <w:rFonts w:ascii="Wingdings" w:hAnsi="Wingdings" w:hint="default"/>
      </w:rPr>
    </w:lvl>
    <w:lvl w:ilvl="3" w:tplc="0C0A0001">
      <w:start w:val="1"/>
      <w:numFmt w:val="bullet"/>
      <w:lvlText w:val=""/>
      <w:lvlJc w:val="left"/>
      <w:pPr>
        <w:ind w:left="536" w:hanging="360"/>
      </w:pPr>
      <w:rPr>
        <w:rFonts w:ascii="Symbol" w:hAnsi="Symbol" w:hint="default"/>
      </w:rPr>
    </w:lvl>
    <w:lvl w:ilvl="4" w:tplc="0C0A0003" w:tentative="1">
      <w:start w:val="1"/>
      <w:numFmt w:val="bullet"/>
      <w:lvlText w:val="o"/>
      <w:lvlJc w:val="left"/>
      <w:pPr>
        <w:ind w:left="1256" w:hanging="360"/>
      </w:pPr>
      <w:rPr>
        <w:rFonts w:ascii="Courier New" w:hAnsi="Courier New" w:cs="Courier New" w:hint="default"/>
      </w:rPr>
    </w:lvl>
    <w:lvl w:ilvl="5" w:tplc="0C0A0005" w:tentative="1">
      <w:start w:val="1"/>
      <w:numFmt w:val="bullet"/>
      <w:lvlText w:val=""/>
      <w:lvlJc w:val="left"/>
      <w:pPr>
        <w:ind w:left="1976" w:hanging="360"/>
      </w:pPr>
      <w:rPr>
        <w:rFonts w:ascii="Wingdings" w:hAnsi="Wingdings" w:hint="default"/>
      </w:rPr>
    </w:lvl>
    <w:lvl w:ilvl="6" w:tplc="0C0A0001" w:tentative="1">
      <w:start w:val="1"/>
      <w:numFmt w:val="bullet"/>
      <w:lvlText w:val=""/>
      <w:lvlJc w:val="left"/>
      <w:pPr>
        <w:ind w:left="2696" w:hanging="360"/>
      </w:pPr>
      <w:rPr>
        <w:rFonts w:ascii="Symbol" w:hAnsi="Symbol" w:hint="default"/>
      </w:rPr>
    </w:lvl>
    <w:lvl w:ilvl="7" w:tplc="0C0A0003" w:tentative="1">
      <w:start w:val="1"/>
      <w:numFmt w:val="bullet"/>
      <w:lvlText w:val="o"/>
      <w:lvlJc w:val="left"/>
      <w:pPr>
        <w:ind w:left="3416" w:hanging="360"/>
      </w:pPr>
      <w:rPr>
        <w:rFonts w:ascii="Courier New" w:hAnsi="Courier New" w:cs="Courier New" w:hint="default"/>
      </w:rPr>
    </w:lvl>
    <w:lvl w:ilvl="8" w:tplc="0C0A0005" w:tentative="1">
      <w:start w:val="1"/>
      <w:numFmt w:val="bullet"/>
      <w:lvlText w:val=""/>
      <w:lvlJc w:val="left"/>
      <w:pPr>
        <w:ind w:left="4136" w:hanging="360"/>
      </w:pPr>
      <w:rPr>
        <w:rFonts w:ascii="Wingdings" w:hAnsi="Wingdings" w:hint="default"/>
      </w:rPr>
    </w:lvl>
  </w:abstractNum>
  <w:abstractNum w:abstractNumId="14" w15:restartNumberingAfterBreak="0">
    <w:nsid w:val="350B1B9D"/>
    <w:multiLevelType w:val="hybridMultilevel"/>
    <w:tmpl w:val="12247362"/>
    <w:lvl w:ilvl="0" w:tplc="2268586A">
      <w:start w:val="7"/>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C0A1B1D"/>
    <w:multiLevelType w:val="hybridMultilevel"/>
    <w:tmpl w:val="DF58D47C"/>
    <w:lvl w:ilvl="0" w:tplc="0C0A0009">
      <w:start w:val="1"/>
      <w:numFmt w:val="bullet"/>
      <w:lvlText w:val=""/>
      <w:lvlJc w:val="left"/>
      <w:pPr>
        <w:ind w:left="927" w:hanging="360"/>
      </w:pPr>
      <w:rPr>
        <w:rFonts w:ascii="Wingdings" w:hAnsi="Wingding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6" w15:restartNumberingAfterBreak="0">
    <w:nsid w:val="3CD90C95"/>
    <w:multiLevelType w:val="hybridMultilevel"/>
    <w:tmpl w:val="B0E243E8"/>
    <w:lvl w:ilvl="0" w:tplc="0F6CF08C">
      <w:start w:val="1"/>
      <w:numFmt w:val="bullet"/>
      <w:lvlText w:val="-"/>
      <w:lvlJc w:val="left"/>
      <w:pPr>
        <w:ind w:left="360" w:hanging="360"/>
      </w:pPr>
      <w:rPr>
        <w:rFonts w:ascii="Bookman Old Style" w:eastAsia="Times New Roman" w:hAnsi="Bookman Old Style"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E1D2B4A"/>
    <w:multiLevelType w:val="hybridMultilevel"/>
    <w:tmpl w:val="2E84CA4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5C55CD3"/>
    <w:multiLevelType w:val="hybridMultilevel"/>
    <w:tmpl w:val="95044E5A"/>
    <w:lvl w:ilvl="0" w:tplc="1A46346C">
      <w:start w:val="1"/>
      <w:numFmt w:val="decimal"/>
      <w:lvlText w:val="%1)"/>
      <w:lvlJc w:val="left"/>
      <w:pPr>
        <w:ind w:left="37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4D2DC7"/>
    <w:multiLevelType w:val="hybridMultilevel"/>
    <w:tmpl w:val="F10266A2"/>
    <w:lvl w:ilvl="0" w:tplc="0C0A0005">
      <w:start w:val="1"/>
      <w:numFmt w:val="bullet"/>
      <w:lvlText w:val=""/>
      <w:lvlJc w:val="left"/>
      <w:pPr>
        <w:ind w:left="2204"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CA63B05"/>
    <w:multiLevelType w:val="hybridMultilevel"/>
    <w:tmpl w:val="43125EF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451152"/>
    <w:multiLevelType w:val="hybridMultilevel"/>
    <w:tmpl w:val="32EABF68"/>
    <w:lvl w:ilvl="0" w:tplc="AA7CC0F4">
      <w:start w:val="1"/>
      <w:numFmt w:val="bullet"/>
      <w:lvlText w:val="-"/>
      <w:lvlJc w:val="left"/>
      <w:pPr>
        <w:ind w:left="927" w:hanging="360"/>
      </w:pPr>
      <w:rPr>
        <w:rFonts w:ascii="Courier New" w:hAnsi="Courier New" w:hint="default"/>
        <w:color w:val="auto"/>
        <w:sz w:val="24"/>
      </w:rPr>
    </w:lvl>
    <w:lvl w:ilvl="1" w:tplc="E57673C8">
      <w:start w:val="1"/>
      <w:numFmt w:val="bullet"/>
      <w:lvlText w:val="-"/>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59ED1AC7"/>
    <w:multiLevelType w:val="hybridMultilevel"/>
    <w:tmpl w:val="BA20E36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15:restartNumberingAfterBreak="0">
    <w:nsid w:val="5E21525B"/>
    <w:multiLevelType w:val="hybridMultilevel"/>
    <w:tmpl w:val="7012FA9C"/>
    <w:lvl w:ilvl="0" w:tplc="0C0A0005">
      <w:start w:val="1"/>
      <w:numFmt w:val="bullet"/>
      <w:lvlText w:val=""/>
      <w:lvlJc w:val="left"/>
      <w:pPr>
        <w:ind w:left="927" w:hanging="360"/>
      </w:pPr>
      <w:rPr>
        <w:rFonts w:ascii="Wingdings" w:hAnsi="Wingdings" w:hint="default"/>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24" w15:restartNumberingAfterBreak="0">
    <w:nsid w:val="5E42469E"/>
    <w:multiLevelType w:val="hybridMultilevel"/>
    <w:tmpl w:val="0F489DBE"/>
    <w:lvl w:ilvl="0" w:tplc="0C0A0011">
      <w:start w:val="1"/>
      <w:numFmt w:val="decimal"/>
      <w:lvlText w:val="%1)"/>
      <w:lvlJc w:val="left"/>
      <w:pPr>
        <w:ind w:left="371" w:hanging="360"/>
      </w:pPr>
      <w:rPr>
        <w:rFonts w:hint="default"/>
      </w:rPr>
    </w:lvl>
    <w:lvl w:ilvl="1" w:tplc="0C0A0019">
      <w:start w:val="1"/>
      <w:numFmt w:val="lowerLetter"/>
      <w:lvlText w:val="%2."/>
      <w:lvlJc w:val="left"/>
      <w:pPr>
        <w:ind w:left="1091" w:hanging="360"/>
      </w:pPr>
    </w:lvl>
    <w:lvl w:ilvl="2" w:tplc="0C0A001B">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5" w15:restartNumberingAfterBreak="0">
    <w:nsid w:val="606422FA"/>
    <w:multiLevelType w:val="hybridMultilevel"/>
    <w:tmpl w:val="252C7B7A"/>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2C97CFE"/>
    <w:multiLevelType w:val="hybridMultilevel"/>
    <w:tmpl w:val="D02E026A"/>
    <w:lvl w:ilvl="0" w:tplc="E57673C8">
      <w:start w:val="1"/>
      <w:numFmt w:val="bullet"/>
      <w:lvlText w:val="-"/>
      <w:lvlJc w:val="left"/>
      <w:pPr>
        <w:ind w:left="3421" w:hanging="360"/>
      </w:pPr>
      <w:rPr>
        <w:rFonts w:ascii="Courier New" w:hAnsi="Courier New" w:hint="default"/>
      </w:rPr>
    </w:lvl>
    <w:lvl w:ilvl="1" w:tplc="0C0A0003">
      <w:start w:val="1"/>
      <w:numFmt w:val="bullet"/>
      <w:lvlText w:val="o"/>
      <w:lvlJc w:val="left"/>
      <w:pPr>
        <w:ind w:left="4141" w:hanging="360"/>
      </w:pPr>
      <w:rPr>
        <w:rFonts w:ascii="Courier New" w:hAnsi="Courier New" w:cs="Courier New" w:hint="default"/>
      </w:rPr>
    </w:lvl>
    <w:lvl w:ilvl="2" w:tplc="0C0A0005" w:tentative="1">
      <w:start w:val="1"/>
      <w:numFmt w:val="bullet"/>
      <w:lvlText w:val=""/>
      <w:lvlJc w:val="left"/>
      <w:pPr>
        <w:ind w:left="4861" w:hanging="360"/>
      </w:pPr>
      <w:rPr>
        <w:rFonts w:ascii="Wingdings" w:hAnsi="Wingdings" w:hint="default"/>
      </w:rPr>
    </w:lvl>
    <w:lvl w:ilvl="3" w:tplc="0C0A0001" w:tentative="1">
      <w:start w:val="1"/>
      <w:numFmt w:val="bullet"/>
      <w:lvlText w:val=""/>
      <w:lvlJc w:val="left"/>
      <w:pPr>
        <w:ind w:left="5581" w:hanging="360"/>
      </w:pPr>
      <w:rPr>
        <w:rFonts w:ascii="Symbol" w:hAnsi="Symbol" w:hint="default"/>
      </w:rPr>
    </w:lvl>
    <w:lvl w:ilvl="4" w:tplc="0C0A0003" w:tentative="1">
      <w:start w:val="1"/>
      <w:numFmt w:val="bullet"/>
      <w:lvlText w:val="o"/>
      <w:lvlJc w:val="left"/>
      <w:pPr>
        <w:ind w:left="6301" w:hanging="360"/>
      </w:pPr>
      <w:rPr>
        <w:rFonts w:ascii="Courier New" w:hAnsi="Courier New" w:cs="Courier New" w:hint="default"/>
      </w:rPr>
    </w:lvl>
    <w:lvl w:ilvl="5" w:tplc="0C0A0005" w:tentative="1">
      <w:start w:val="1"/>
      <w:numFmt w:val="bullet"/>
      <w:lvlText w:val=""/>
      <w:lvlJc w:val="left"/>
      <w:pPr>
        <w:ind w:left="7021" w:hanging="360"/>
      </w:pPr>
      <w:rPr>
        <w:rFonts w:ascii="Wingdings" w:hAnsi="Wingdings" w:hint="default"/>
      </w:rPr>
    </w:lvl>
    <w:lvl w:ilvl="6" w:tplc="0C0A0001" w:tentative="1">
      <w:start w:val="1"/>
      <w:numFmt w:val="bullet"/>
      <w:lvlText w:val=""/>
      <w:lvlJc w:val="left"/>
      <w:pPr>
        <w:ind w:left="7741" w:hanging="360"/>
      </w:pPr>
      <w:rPr>
        <w:rFonts w:ascii="Symbol" w:hAnsi="Symbol" w:hint="default"/>
      </w:rPr>
    </w:lvl>
    <w:lvl w:ilvl="7" w:tplc="0C0A0003" w:tentative="1">
      <w:start w:val="1"/>
      <w:numFmt w:val="bullet"/>
      <w:lvlText w:val="o"/>
      <w:lvlJc w:val="left"/>
      <w:pPr>
        <w:ind w:left="8461" w:hanging="360"/>
      </w:pPr>
      <w:rPr>
        <w:rFonts w:ascii="Courier New" w:hAnsi="Courier New" w:cs="Courier New" w:hint="default"/>
      </w:rPr>
    </w:lvl>
    <w:lvl w:ilvl="8" w:tplc="0C0A0005" w:tentative="1">
      <w:start w:val="1"/>
      <w:numFmt w:val="bullet"/>
      <w:lvlText w:val=""/>
      <w:lvlJc w:val="left"/>
      <w:pPr>
        <w:ind w:left="9181" w:hanging="360"/>
      </w:pPr>
      <w:rPr>
        <w:rFonts w:ascii="Wingdings" w:hAnsi="Wingdings" w:hint="default"/>
      </w:rPr>
    </w:lvl>
  </w:abstractNum>
  <w:abstractNum w:abstractNumId="27" w15:restartNumberingAfterBreak="0">
    <w:nsid w:val="67F97CEB"/>
    <w:multiLevelType w:val="hybridMultilevel"/>
    <w:tmpl w:val="0492D364"/>
    <w:lvl w:ilvl="0" w:tplc="AA7CC0F4">
      <w:start w:val="1"/>
      <w:numFmt w:val="bullet"/>
      <w:lvlText w:val="-"/>
      <w:lvlJc w:val="left"/>
      <w:pPr>
        <w:ind w:left="1068" w:hanging="360"/>
      </w:pPr>
      <w:rPr>
        <w:rFonts w:ascii="Courier New" w:hAnsi="Courier New" w:hint="default"/>
        <w:color w:val="auto"/>
        <w:sz w:val="24"/>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BA85211"/>
    <w:multiLevelType w:val="hybridMultilevel"/>
    <w:tmpl w:val="17A8062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C0253BA"/>
    <w:multiLevelType w:val="hybridMultilevel"/>
    <w:tmpl w:val="C3C0328E"/>
    <w:lvl w:ilvl="0" w:tplc="BE1A67D0">
      <w:start w:val="1"/>
      <w:numFmt w:val="upperRoman"/>
      <w:lvlText w:val="%1."/>
      <w:lvlJc w:val="right"/>
      <w:pPr>
        <w:ind w:left="720" w:hanging="360"/>
      </w:pPr>
      <w:rPr>
        <w:rFonts w:hint="default"/>
        <w:color w:val="00B050"/>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6C2B0581"/>
    <w:multiLevelType w:val="hybridMultilevel"/>
    <w:tmpl w:val="DBE806C8"/>
    <w:lvl w:ilvl="0" w:tplc="6A26D1A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DB91FFC"/>
    <w:multiLevelType w:val="hybridMultilevel"/>
    <w:tmpl w:val="7044818A"/>
    <w:lvl w:ilvl="0" w:tplc="E64C8734">
      <w:start w:val="2"/>
      <w:numFmt w:val="bullet"/>
      <w:lvlText w:val="-"/>
      <w:lvlJc w:val="left"/>
      <w:pPr>
        <w:ind w:left="1068" w:hanging="360"/>
      </w:pPr>
      <w:rPr>
        <w:rFonts w:ascii="Calibri" w:eastAsia="Times New Roman" w:hAnsi="Calibri" w:cs="Calibri" w:hint="default"/>
      </w:rPr>
    </w:lvl>
    <w:lvl w:ilvl="1" w:tplc="040A0003">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32" w15:restartNumberingAfterBreak="0">
    <w:nsid w:val="745D657F"/>
    <w:multiLevelType w:val="hybridMultilevel"/>
    <w:tmpl w:val="1298A7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7B4553FE"/>
    <w:multiLevelType w:val="hybridMultilevel"/>
    <w:tmpl w:val="ECECAFB2"/>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7D30760D"/>
    <w:multiLevelType w:val="hybridMultilevel"/>
    <w:tmpl w:val="F0F48142"/>
    <w:lvl w:ilvl="0" w:tplc="0C0A0011">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501237201">
    <w:abstractNumId w:val="4"/>
  </w:num>
  <w:num w:numId="2" w16cid:durableId="2069306081">
    <w:abstractNumId w:val="13"/>
  </w:num>
  <w:num w:numId="3" w16cid:durableId="30351070">
    <w:abstractNumId w:val="26"/>
  </w:num>
  <w:num w:numId="4" w16cid:durableId="800611522">
    <w:abstractNumId w:val="10"/>
  </w:num>
  <w:num w:numId="5" w16cid:durableId="680277312">
    <w:abstractNumId w:val="24"/>
  </w:num>
  <w:num w:numId="6" w16cid:durableId="757412507">
    <w:abstractNumId w:val="21"/>
  </w:num>
  <w:num w:numId="7" w16cid:durableId="352416146">
    <w:abstractNumId w:val="16"/>
  </w:num>
  <w:num w:numId="8" w16cid:durableId="727917421">
    <w:abstractNumId w:val="0"/>
  </w:num>
  <w:num w:numId="9" w16cid:durableId="2137403941">
    <w:abstractNumId w:val="15"/>
  </w:num>
  <w:num w:numId="10" w16cid:durableId="1129974351">
    <w:abstractNumId w:val="31"/>
  </w:num>
  <w:num w:numId="11" w16cid:durableId="1062094761">
    <w:abstractNumId w:val="11"/>
  </w:num>
  <w:num w:numId="12" w16cid:durableId="1595238683">
    <w:abstractNumId w:val="7"/>
  </w:num>
  <w:num w:numId="13" w16cid:durableId="258487406">
    <w:abstractNumId w:val="27"/>
  </w:num>
  <w:num w:numId="14" w16cid:durableId="674772262">
    <w:abstractNumId w:val="5"/>
  </w:num>
  <w:num w:numId="15" w16cid:durableId="1192256902">
    <w:abstractNumId w:val="23"/>
  </w:num>
  <w:num w:numId="16" w16cid:durableId="2031909844">
    <w:abstractNumId w:val="9"/>
  </w:num>
  <w:num w:numId="17" w16cid:durableId="423376863">
    <w:abstractNumId w:val="19"/>
  </w:num>
  <w:num w:numId="18" w16cid:durableId="1590383220">
    <w:abstractNumId w:val="3"/>
  </w:num>
  <w:num w:numId="19" w16cid:durableId="630405791">
    <w:abstractNumId w:val="14"/>
  </w:num>
  <w:num w:numId="20" w16cid:durableId="1619950823">
    <w:abstractNumId w:val="34"/>
  </w:num>
  <w:num w:numId="21" w16cid:durableId="1778519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57522459">
    <w:abstractNumId w:val="8"/>
  </w:num>
  <w:num w:numId="23" w16cid:durableId="1007682149">
    <w:abstractNumId w:val="17"/>
  </w:num>
  <w:num w:numId="24" w16cid:durableId="46497657">
    <w:abstractNumId w:val="18"/>
  </w:num>
  <w:num w:numId="25" w16cid:durableId="1991909960">
    <w:abstractNumId w:val="20"/>
  </w:num>
  <w:num w:numId="26" w16cid:durableId="1059399396">
    <w:abstractNumId w:val="28"/>
  </w:num>
  <w:num w:numId="27" w16cid:durableId="547188118">
    <w:abstractNumId w:val="25"/>
  </w:num>
  <w:num w:numId="28" w16cid:durableId="126629117">
    <w:abstractNumId w:val="33"/>
  </w:num>
  <w:num w:numId="29" w16cid:durableId="1542938213">
    <w:abstractNumId w:val="32"/>
  </w:num>
  <w:num w:numId="30" w16cid:durableId="1794516858">
    <w:abstractNumId w:val="1"/>
  </w:num>
  <w:num w:numId="31" w16cid:durableId="1882673176">
    <w:abstractNumId w:val="6"/>
  </w:num>
  <w:num w:numId="32" w16cid:durableId="24524453">
    <w:abstractNumId w:val="29"/>
  </w:num>
  <w:num w:numId="33" w16cid:durableId="679241825">
    <w:abstractNumId w:val="29"/>
  </w:num>
  <w:num w:numId="34" w16cid:durableId="2048211042">
    <w:abstractNumId w:val="30"/>
  </w:num>
  <w:num w:numId="35" w16cid:durableId="194736021">
    <w:abstractNumId w:val="2"/>
  </w:num>
  <w:num w:numId="36" w16cid:durableId="1466965440">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18"/>
    <w:rsid w:val="000031EF"/>
    <w:rsid w:val="00015C6B"/>
    <w:rsid w:val="00020B0A"/>
    <w:rsid w:val="00027307"/>
    <w:rsid w:val="0003006A"/>
    <w:rsid w:val="000327EA"/>
    <w:rsid w:val="00046A53"/>
    <w:rsid w:val="00050F50"/>
    <w:rsid w:val="00056BC7"/>
    <w:rsid w:val="00056E72"/>
    <w:rsid w:val="00061749"/>
    <w:rsid w:val="0006194E"/>
    <w:rsid w:val="000726E4"/>
    <w:rsid w:val="00075898"/>
    <w:rsid w:val="00075A64"/>
    <w:rsid w:val="00075FAE"/>
    <w:rsid w:val="000769EF"/>
    <w:rsid w:val="00080096"/>
    <w:rsid w:val="000825F7"/>
    <w:rsid w:val="00082CA6"/>
    <w:rsid w:val="00084876"/>
    <w:rsid w:val="00087850"/>
    <w:rsid w:val="0009479D"/>
    <w:rsid w:val="00095A73"/>
    <w:rsid w:val="000A18B9"/>
    <w:rsid w:val="000B2F88"/>
    <w:rsid w:val="000C3198"/>
    <w:rsid w:val="000C63C3"/>
    <w:rsid w:val="000D0EB1"/>
    <w:rsid w:val="000D1453"/>
    <w:rsid w:val="000D2024"/>
    <w:rsid w:val="000D333B"/>
    <w:rsid w:val="000D7D07"/>
    <w:rsid w:val="000D7DD1"/>
    <w:rsid w:val="000E2CA7"/>
    <w:rsid w:val="00101295"/>
    <w:rsid w:val="00105357"/>
    <w:rsid w:val="00106BC5"/>
    <w:rsid w:val="00114FAE"/>
    <w:rsid w:val="00115221"/>
    <w:rsid w:val="001225D9"/>
    <w:rsid w:val="00125E27"/>
    <w:rsid w:val="00135504"/>
    <w:rsid w:val="001378B2"/>
    <w:rsid w:val="00144C27"/>
    <w:rsid w:val="00153BDC"/>
    <w:rsid w:val="00153E18"/>
    <w:rsid w:val="00154C9D"/>
    <w:rsid w:val="00154F14"/>
    <w:rsid w:val="0016235F"/>
    <w:rsid w:val="00164079"/>
    <w:rsid w:val="0016467B"/>
    <w:rsid w:val="00166756"/>
    <w:rsid w:val="00172FAD"/>
    <w:rsid w:val="00174A6C"/>
    <w:rsid w:val="00175ADB"/>
    <w:rsid w:val="00177020"/>
    <w:rsid w:val="001822DF"/>
    <w:rsid w:val="00184286"/>
    <w:rsid w:val="00191241"/>
    <w:rsid w:val="0019323E"/>
    <w:rsid w:val="00196499"/>
    <w:rsid w:val="0019676A"/>
    <w:rsid w:val="001974CD"/>
    <w:rsid w:val="001A457C"/>
    <w:rsid w:val="001A4640"/>
    <w:rsid w:val="001A6B65"/>
    <w:rsid w:val="001B6AFC"/>
    <w:rsid w:val="001D0609"/>
    <w:rsid w:val="001D1CE6"/>
    <w:rsid w:val="001D2129"/>
    <w:rsid w:val="001D2846"/>
    <w:rsid w:val="001D29BA"/>
    <w:rsid w:val="001D44BC"/>
    <w:rsid w:val="001D481C"/>
    <w:rsid w:val="001D6061"/>
    <w:rsid w:val="001E2F07"/>
    <w:rsid w:val="001F3055"/>
    <w:rsid w:val="001F49DD"/>
    <w:rsid w:val="001F7B84"/>
    <w:rsid w:val="00205DCF"/>
    <w:rsid w:val="00206439"/>
    <w:rsid w:val="00206EF0"/>
    <w:rsid w:val="00207127"/>
    <w:rsid w:val="00210F0B"/>
    <w:rsid w:val="00211F9D"/>
    <w:rsid w:val="00212408"/>
    <w:rsid w:val="002145FF"/>
    <w:rsid w:val="00215EC9"/>
    <w:rsid w:val="00222D31"/>
    <w:rsid w:val="0022360B"/>
    <w:rsid w:val="0022707F"/>
    <w:rsid w:val="00230229"/>
    <w:rsid w:val="00230842"/>
    <w:rsid w:val="0023247D"/>
    <w:rsid w:val="00244911"/>
    <w:rsid w:val="00245536"/>
    <w:rsid w:val="00245C9B"/>
    <w:rsid w:val="00252115"/>
    <w:rsid w:val="00252FF1"/>
    <w:rsid w:val="0025697C"/>
    <w:rsid w:val="00257F9B"/>
    <w:rsid w:val="00260702"/>
    <w:rsid w:val="0026416D"/>
    <w:rsid w:val="00265FAA"/>
    <w:rsid w:val="00266504"/>
    <w:rsid w:val="00270E84"/>
    <w:rsid w:val="00271565"/>
    <w:rsid w:val="00273D8C"/>
    <w:rsid w:val="00273F55"/>
    <w:rsid w:val="00281732"/>
    <w:rsid w:val="00284BC1"/>
    <w:rsid w:val="00284F93"/>
    <w:rsid w:val="002857B7"/>
    <w:rsid w:val="00290037"/>
    <w:rsid w:val="00291963"/>
    <w:rsid w:val="00296DAF"/>
    <w:rsid w:val="002A6656"/>
    <w:rsid w:val="002B2027"/>
    <w:rsid w:val="002B238E"/>
    <w:rsid w:val="002B3C7F"/>
    <w:rsid w:val="002B74DA"/>
    <w:rsid w:val="002C014F"/>
    <w:rsid w:val="002C02DF"/>
    <w:rsid w:val="002D34DF"/>
    <w:rsid w:val="002D7D74"/>
    <w:rsid w:val="002E1AEA"/>
    <w:rsid w:val="002E2D4A"/>
    <w:rsid w:val="002E4C5D"/>
    <w:rsid w:val="002E6563"/>
    <w:rsid w:val="002E665F"/>
    <w:rsid w:val="002E7A5E"/>
    <w:rsid w:val="002E7D8C"/>
    <w:rsid w:val="002F50DE"/>
    <w:rsid w:val="002F6CAB"/>
    <w:rsid w:val="002F7945"/>
    <w:rsid w:val="00303E41"/>
    <w:rsid w:val="00306BB3"/>
    <w:rsid w:val="00310934"/>
    <w:rsid w:val="00312858"/>
    <w:rsid w:val="003134EF"/>
    <w:rsid w:val="0031607B"/>
    <w:rsid w:val="00317FFD"/>
    <w:rsid w:val="003251D1"/>
    <w:rsid w:val="00330287"/>
    <w:rsid w:val="003306D9"/>
    <w:rsid w:val="00333D18"/>
    <w:rsid w:val="00340158"/>
    <w:rsid w:val="00346368"/>
    <w:rsid w:val="0035245A"/>
    <w:rsid w:val="003534EF"/>
    <w:rsid w:val="00354C24"/>
    <w:rsid w:val="00355EEB"/>
    <w:rsid w:val="00355F35"/>
    <w:rsid w:val="00365421"/>
    <w:rsid w:val="00365D33"/>
    <w:rsid w:val="00375423"/>
    <w:rsid w:val="0038004B"/>
    <w:rsid w:val="003831DA"/>
    <w:rsid w:val="00383B3C"/>
    <w:rsid w:val="003936D6"/>
    <w:rsid w:val="0039412B"/>
    <w:rsid w:val="00395277"/>
    <w:rsid w:val="00395E1F"/>
    <w:rsid w:val="00397494"/>
    <w:rsid w:val="003A1890"/>
    <w:rsid w:val="003A1C57"/>
    <w:rsid w:val="003A1E65"/>
    <w:rsid w:val="003A7F26"/>
    <w:rsid w:val="003B567A"/>
    <w:rsid w:val="003C2793"/>
    <w:rsid w:val="003C43DD"/>
    <w:rsid w:val="003C4C13"/>
    <w:rsid w:val="003C6301"/>
    <w:rsid w:val="003C69B3"/>
    <w:rsid w:val="003D12A8"/>
    <w:rsid w:val="003E0AB6"/>
    <w:rsid w:val="003E0E02"/>
    <w:rsid w:val="003E1E91"/>
    <w:rsid w:val="003E438B"/>
    <w:rsid w:val="003E60F3"/>
    <w:rsid w:val="003F0279"/>
    <w:rsid w:val="003F1A38"/>
    <w:rsid w:val="003F2A36"/>
    <w:rsid w:val="003F587F"/>
    <w:rsid w:val="003F7EB5"/>
    <w:rsid w:val="004001C4"/>
    <w:rsid w:val="00401C74"/>
    <w:rsid w:val="00402AF2"/>
    <w:rsid w:val="00403ABE"/>
    <w:rsid w:val="00405A27"/>
    <w:rsid w:val="0041137F"/>
    <w:rsid w:val="00420349"/>
    <w:rsid w:val="004310C3"/>
    <w:rsid w:val="00432B9C"/>
    <w:rsid w:val="00432C79"/>
    <w:rsid w:val="0043439D"/>
    <w:rsid w:val="004346AB"/>
    <w:rsid w:val="004349E8"/>
    <w:rsid w:val="00444C2B"/>
    <w:rsid w:val="00447A03"/>
    <w:rsid w:val="00451760"/>
    <w:rsid w:val="00451953"/>
    <w:rsid w:val="00451F97"/>
    <w:rsid w:val="00454CB5"/>
    <w:rsid w:val="00454E92"/>
    <w:rsid w:val="004611EA"/>
    <w:rsid w:val="00463660"/>
    <w:rsid w:val="00465F5F"/>
    <w:rsid w:val="00467324"/>
    <w:rsid w:val="004728F7"/>
    <w:rsid w:val="0047545D"/>
    <w:rsid w:val="004801E8"/>
    <w:rsid w:val="00481F0B"/>
    <w:rsid w:val="0048292A"/>
    <w:rsid w:val="00491A38"/>
    <w:rsid w:val="00493BC3"/>
    <w:rsid w:val="00494692"/>
    <w:rsid w:val="00496F5D"/>
    <w:rsid w:val="004A1161"/>
    <w:rsid w:val="004A43FA"/>
    <w:rsid w:val="004A6843"/>
    <w:rsid w:val="004A71FD"/>
    <w:rsid w:val="004B0751"/>
    <w:rsid w:val="004B2EFC"/>
    <w:rsid w:val="004B3587"/>
    <w:rsid w:val="004B61A8"/>
    <w:rsid w:val="004C3647"/>
    <w:rsid w:val="004C7785"/>
    <w:rsid w:val="004C79A8"/>
    <w:rsid w:val="004C7CB4"/>
    <w:rsid w:val="004D172C"/>
    <w:rsid w:val="004D63B5"/>
    <w:rsid w:val="004E1FE1"/>
    <w:rsid w:val="004E5A24"/>
    <w:rsid w:val="004F7156"/>
    <w:rsid w:val="00500C3A"/>
    <w:rsid w:val="00502CA7"/>
    <w:rsid w:val="005052F4"/>
    <w:rsid w:val="005135B0"/>
    <w:rsid w:val="00517952"/>
    <w:rsid w:val="00521CD9"/>
    <w:rsid w:val="005245F5"/>
    <w:rsid w:val="00524F11"/>
    <w:rsid w:val="0053202C"/>
    <w:rsid w:val="00535B52"/>
    <w:rsid w:val="005424F7"/>
    <w:rsid w:val="0054646A"/>
    <w:rsid w:val="005479A2"/>
    <w:rsid w:val="005531C1"/>
    <w:rsid w:val="005546DF"/>
    <w:rsid w:val="00556C91"/>
    <w:rsid w:val="005573C4"/>
    <w:rsid w:val="0056042D"/>
    <w:rsid w:val="00564155"/>
    <w:rsid w:val="005674A0"/>
    <w:rsid w:val="00573A43"/>
    <w:rsid w:val="00575533"/>
    <w:rsid w:val="0057615A"/>
    <w:rsid w:val="005823F6"/>
    <w:rsid w:val="00582D20"/>
    <w:rsid w:val="00583F53"/>
    <w:rsid w:val="00584458"/>
    <w:rsid w:val="0058465B"/>
    <w:rsid w:val="005858C2"/>
    <w:rsid w:val="005919EC"/>
    <w:rsid w:val="00594ECE"/>
    <w:rsid w:val="00596832"/>
    <w:rsid w:val="005A03A0"/>
    <w:rsid w:val="005A31D1"/>
    <w:rsid w:val="005A3F7A"/>
    <w:rsid w:val="005A6353"/>
    <w:rsid w:val="005A7358"/>
    <w:rsid w:val="005A7BDA"/>
    <w:rsid w:val="005B74ED"/>
    <w:rsid w:val="005C441D"/>
    <w:rsid w:val="005C63D7"/>
    <w:rsid w:val="005C7AEA"/>
    <w:rsid w:val="005D1413"/>
    <w:rsid w:val="005D42E0"/>
    <w:rsid w:val="005D69F3"/>
    <w:rsid w:val="005D7BBA"/>
    <w:rsid w:val="005E38A0"/>
    <w:rsid w:val="005E3F1D"/>
    <w:rsid w:val="005E4A7E"/>
    <w:rsid w:val="005F5E29"/>
    <w:rsid w:val="005F60F0"/>
    <w:rsid w:val="005F6ACD"/>
    <w:rsid w:val="00602306"/>
    <w:rsid w:val="00612B9B"/>
    <w:rsid w:val="00614DE0"/>
    <w:rsid w:val="006157F1"/>
    <w:rsid w:val="006217D4"/>
    <w:rsid w:val="00621D27"/>
    <w:rsid w:val="00623BC5"/>
    <w:rsid w:val="00630680"/>
    <w:rsid w:val="00630D30"/>
    <w:rsid w:val="00634BF7"/>
    <w:rsid w:val="0063742F"/>
    <w:rsid w:val="00645D81"/>
    <w:rsid w:val="00651C9D"/>
    <w:rsid w:val="00652855"/>
    <w:rsid w:val="00653799"/>
    <w:rsid w:val="0065528E"/>
    <w:rsid w:val="006625B5"/>
    <w:rsid w:val="0066282B"/>
    <w:rsid w:val="0066343C"/>
    <w:rsid w:val="0066613F"/>
    <w:rsid w:val="0067398B"/>
    <w:rsid w:val="00673CD9"/>
    <w:rsid w:val="006755DB"/>
    <w:rsid w:val="0068086E"/>
    <w:rsid w:val="00683D34"/>
    <w:rsid w:val="00684E76"/>
    <w:rsid w:val="00686DD4"/>
    <w:rsid w:val="0068727C"/>
    <w:rsid w:val="00693B89"/>
    <w:rsid w:val="006944AC"/>
    <w:rsid w:val="00695BC0"/>
    <w:rsid w:val="006A3B78"/>
    <w:rsid w:val="006A4B24"/>
    <w:rsid w:val="006B2D8F"/>
    <w:rsid w:val="006B4985"/>
    <w:rsid w:val="006C1E22"/>
    <w:rsid w:val="006C6A02"/>
    <w:rsid w:val="006D216E"/>
    <w:rsid w:val="006D3DEC"/>
    <w:rsid w:val="006D4FB1"/>
    <w:rsid w:val="006D54E7"/>
    <w:rsid w:val="006E4124"/>
    <w:rsid w:val="006E48DB"/>
    <w:rsid w:val="006E576A"/>
    <w:rsid w:val="006E7862"/>
    <w:rsid w:val="006F6C7F"/>
    <w:rsid w:val="00700E6B"/>
    <w:rsid w:val="00703B36"/>
    <w:rsid w:val="00706D09"/>
    <w:rsid w:val="00710EF1"/>
    <w:rsid w:val="007113D6"/>
    <w:rsid w:val="007208EF"/>
    <w:rsid w:val="0072171E"/>
    <w:rsid w:val="00723573"/>
    <w:rsid w:val="007269D2"/>
    <w:rsid w:val="007307DA"/>
    <w:rsid w:val="0073273B"/>
    <w:rsid w:val="00733F45"/>
    <w:rsid w:val="00740009"/>
    <w:rsid w:val="00743C69"/>
    <w:rsid w:val="00750BFA"/>
    <w:rsid w:val="00750C5A"/>
    <w:rsid w:val="0075606E"/>
    <w:rsid w:val="00760FDD"/>
    <w:rsid w:val="00764B82"/>
    <w:rsid w:val="00770120"/>
    <w:rsid w:val="00771313"/>
    <w:rsid w:val="0077531D"/>
    <w:rsid w:val="007757B8"/>
    <w:rsid w:val="007762B4"/>
    <w:rsid w:val="007764F9"/>
    <w:rsid w:val="00777395"/>
    <w:rsid w:val="00784BBF"/>
    <w:rsid w:val="007942DF"/>
    <w:rsid w:val="007A02F9"/>
    <w:rsid w:val="007A2A8D"/>
    <w:rsid w:val="007A2AC1"/>
    <w:rsid w:val="007A2CCF"/>
    <w:rsid w:val="007A5E86"/>
    <w:rsid w:val="007B41B4"/>
    <w:rsid w:val="007B5FB9"/>
    <w:rsid w:val="007C134D"/>
    <w:rsid w:val="007C4AEA"/>
    <w:rsid w:val="007D704D"/>
    <w:rsid w:val="007E5AC2"/>
    <w:rsid w:val="007E6907"/>
    <w:rsid w:val="007E7FAA"/>
    <w:rsid w:val="007F474B"/>
    <w:rsid w:val="007F6DBD"/>
    <w:rsid w:val="008014C2"/>
    <w:rsid w:val="00803840"/>
    <w:rsid w:val="008054DB"/>
    <w:rsid w:val="00825194"/>
    <w:rsid w:val="008252A7"/>
    <w:rsid w:val="00834159"/>
    <w:rsid w:val="00834FAA"/>
    <w:rsid w:val="00843A55"/>
    <w:rsid w:val="008501D4"/>
    <w:rsid w:val="00850DD9"/>
    <w:rsid w:val="00854393"/>
    <w:rsid w:val="00854CB4"/>
    <w:rsid w:val="008554C5"/>
    <w:rsid w:val="00857D83"/>
    <w:rsid w:val="00866B71"/>
    <w:rsid w:val="008721A9"/>
    <w:rsid w:val="00874262"/>
    <w:rsid w:val="00876245"/>
    <w:rsid w:val="00876413"/>
    <w:rsid w:val="00876585"/>
    <w:rsid w:val="00880010"/>
    <w:rsid w:val="00880D31"/>
    <w:rsid w:val="0088481B"/>
    <w:rsid w:val="00884A16"/>
    <w:rsid w:val="00887331"/>
    <w:rsid w:val="0088793B"/>
    <w:rsid w:val="00891CCF"/>
    <w:rsid w:val="00891ED8"/>
    <w:rsid w:val="0089500D"/>
    <w:rsid w:val="00896062"/>
    <w:rsid w:val="00896EE6"/>
    <w:rsid w:val="008976EC"/>
    <w:rsid w:val="00897A92"/>
    <w:rsid w:val="008A12EC"/>
    <w:rsid w:val="008B15E6"/>
    <w:rsid w:val="008B72BD"/>
    <w:rsid w:val="008C0C73"/>
    <w:rsid w:val="008C5A31"/>
    <w:rsid w:val="008C60E8"/>
    <w:rsid w:val="008D0C65"/>
    <w:rsid w:val="008D248A"/>
    <w:rsid w:val="008D5DEA"/>
    <w:rsid w:val="008D7888"/>
    <w:rsid w:val="008E4C18"/>
    <w:rsid w:val="008E660A"/>
    <w:rsid w:val="008E6FF3"/>
    <w:rsid w:val="008E7664"/>
    <w:rsid w:val="008F358F"/>
    <w:rsid w:val="00901F55"/>
    <w:rsid w:val="009059D0"/>
    <w:rsid w:val="00905E82"/>
    <w:rsid w:val="00907234"/>
    <w:rsid w:val="00916BB3"/>
    <w:rsid w:val="00923967"/>
    <w:rsid w:val="00927E2E"/>
    <w:rsid w:val="0094115D"/>
    <w:rsid w:val="00945984"/>
    <w:rsid w:val="00945E48"/>
    <w:rsid w:val="00947D5A"/>
    <w:rsid w:val="00947E03"/>
    <w:rsid w:val="009519A5"/>
    <w:rsid w:val="00952F56"/>
    <w:rsid w:val="00954EE7"/>
    <w:rsid w:val="009570EF"/>
    <w:rsid w:val="009640F6"/>
    <w:rsid w:val="00965071"/>
    <w:rsid w:val="0096582E"/>
    <w:rsid w:val="009674C4"/>
    <w:rsid w:val="00970A08"/>
    <w:rsid w:val="0097107F"/>
    <w:rsid w:val="009851EE"/>
    <w:rsid w:val="00987C1D"/>
    <w:rsid w:val="00991860"/>
    <w:rsid w:val="009969AA"/>
    <w:rsid w:val="009A271C"/>
    <w:rsid w:val="009A300C"/>
    <w:rsid w:val="009A42CA"/>
    <w:rsid w:val="009A4415"/>
    <w:rsid w:val="009B5649"/>
    <w:rsid w:val="009B6AE3"/>
    <w:rsid w:val="009B6E5D"/>
    <w:rsid w:val="009C084C"/>
    <w:rsid w:val="009C1F90"/>
    <w:rsid w:val="009C39D9"/>
    <w:rsid w:val="009D4072"/>
    <w:rsid w:val="009D5703"/>
    <w:rsid w:val="009D5F4A"/>
    <w:rsid w:val="009D75CE"/>
    <w:rsid w:val="009E13E6"/>
    <w:rsid w:val="009E1419"/>
    <w:rsid w:val="009E1919"/>
    <w:rsid w:val="009E7B73"/>
    <w:rsid w:val="009F1503"/>
    <w:rsid w:val="009F2A44"/>
    <w:rsid w:val="009F44C4"/>
    <w:rsid w:val="009F5DE6"/>
    <w:rsid w:val="00A0197F"/>
    <w:rsid w:val="00A0241C"/>
    <w:rsid w:val="00A1384B"/>
    <w:rsid w:val="00A16880"/>
    <w:rsid w:val="00A31786"/>
    <w:rsid w:val="00A33A6C"/>
    <w:rsid w:val="00A33D6C"/>
    <w:rsid w:val="00A34C40"/>
    <w:rsid w:val="00A44950"/>
    <w:rsid w:val="00A451CF"/>
    <w:rsid w:val="00A54CCF"/>
    <w:rsid w:val="00A56171"/>
    <w:rsid w:val="00A602AC"/>
    <w:rsid w:val="00A620A1"/>
    <w:rsid w:val="00A62EC2"/>
    <w:rsid w:val="00A649B5"/>
    <w:rsid w:val="00A727B4"/>
    <w:rsid w:val="00A74420"/>
    <w:rsid w:val="00A761ED"/>
    <w:rsid w:val="00A80536"/>
    <w:rsid w:val="00A85537"/>
    <w:rsid w:val="00A86A02"/>
    <w:rsid w:val="00A97A99"/>
    <w:rsid w:val="00AA0984"/>
    <w:rsid w:val="00AA77D9"/>
    <w:rsid w:val="00AB3727"/>
    <w:rsid w:val="00AC388D"/>
    <w:rsid w:val="00AC5CC4"/>
    <w:rsid w:val="00AC6461"/>
    <w:rsid w:val="00AD0FC1"/>
    <w:rsid w:val="00AD5AA1"/>
    <w:rsid w:val="00AD5BA3"/>
    <w:rsid w:val="00AD5BA6"/>
    <w:rsid w:val="00AE010B"/>
    <w:rsid w:val="00AE0E03"/>
    <w:rsid w:val="00AF284E"/>
    <w:rsid w:val="00AF315D"/>
    <w:rsid w:val="00AF32A9"/>
    <w:rsid w:val="00AF3505"/>
    <w:rsid w:val="00AF3A9D"/>
    <w:rsid w:val="00AF5468"/>
    <w:rsid w:val="00B00451"/>
    <w:rsid w:val="00B019AE"/>
    <w:rsid w:val="00B02307"/>
    <w:rsid w:val="00B059B6"/>
    <w:rsid w:val="00B05CAF"/>
    <w:rsid w:val="00B11E38"/>
    <w:rsid w:val="00B11FFF"/>
    <w:rsid w:val="00B1773C"/>
    <w:rsid w:val="00B20C08"/>
    <w:rsid w:val="00B25C51"/>
    <w:rsid w:val="00B31F3A"/>
    <w:rsid w:val="00B33BD8"/>
    <w:rsid w:val="00B366D6"/>
    <w:rsid w:val="00B4309D"/>
    <w:rsid w:val="00B43613"/>
    <w:rsid w:val="00B524F2"/>
    <w:rsid w:val="00B60B88"/>
    <w:rsid w:val="00B63141"/>
    <w:rsid w:val="00B7088B"/>
    <w:rsid w:val="00B71818"/>
    <w:rsid w:val="00B71823"/>
    <w:rsid w:val="00B77C9B"/>
    <w:rsid w:val="00B815ED"/>
    <w:rsid w:val="00B82F6C"/>
    <w:rsid w:val="00B8505F"/>
    <w:rsid w:val="00B87C62"/>
    <w:rsid w:val="00B92E30"/>
    <w:rsid w:val="00B969EB"/>
    <w:rsid w:val="00B96A65"/>
    <w:rsid w:val="00B96AD8"/>
    <w:rsid w:val="00BA086A"/>
    <w:rsid w:val="00BA2F6F"/>
    <w:rsid w:val="00BA34B6"/>
    <w:rsid w:val="00BA79DC"/>
    <w:rsid w:val="00BB148B"/>
    <w:rsid w:val="00BB177B"/>
    <w:rsid w:val="00BB177F"/>
    <w:rsid w:val="00BB19A7"/>
    <w:rsid w:val="00BB3CF2"/>
    <w:rsid w:val="00BB48D6"/>
    <w:rsid w:val="00BC0372"/>
    <w:rsid w:val="00BD0361"/>
    <w:rsid w:val="00BD1706"/>
    <w:rsid w:val="00BD4DAF"/>
    <w:rsid w:val="00BD4DBF"/>
    <w:rsid w:val="00BD4E60"/>
    <w:rsid w:val="00BE1C1C"/>
    <w:rsid w:val="00BE3830"/>
    <w:rsid w:val="00BE51FA"/>
    <w:rsid w:val="00BE6A1F"/>
    <w:rsid w:val="00BE7E06"/>
    <w:rsid w:val="00BF065F"/>
    <w:rsid w:val="00BF37D2"/>
    <w:rsid w:val="00BF6742"/>
    <w:rsid w:val="00C014B6"/>
    <w:rsid w:val="00C02344"/>
    <w:rsid w:val="00C03E61"/>
    <w:rsid w:val="00C05BE5"/>
    <w:rsid w:val="00C110F9"/>
    <w:rsid w:val="00C17528"/>
    <w:rsid w:val="00C30F98"/>
    <w:rsid w:val="00C3347C"/>
    <w:rsid w:val="00C42A0B"/>
    <w:rsid w:val="00C42B0C"/>
    <w:rsid w:val="00C42FFC"/>
    <w:rsid w:val="00C44EB4"/>
    <w:rsid w:val="00C4586D"/>
    <w:rsid w:val="00C51A8C"/>
    <w:rsid w:val="00C55B6D"/>
    <w:rsid w:val="00C5662F"/>
    <w:rsid w:val="00C64444"/>
    <w:rsid w:val="00C70E4F"/>
    <w:rsid w:val="00C86FDD"/>
    <w:rsid w:val="00C91B35"/>
    <w:rsid w:val="00C96060"/>
    <w:rsid w:val="00CA759B"/>
    <w:rsid w:val="00CA7DEC"/>
    <w:rsid w:val="00CB16EA"/>
    <w:rsid w:val="00CB2A6D"/>
    <w:rsid w:val="00CC0423"/>
    <w:rsid w:val="00CC1CAA"/>
    <w:rsid w:val="00CD356A"/>
    <w:rsid w:val="00CD36B9"/>
    <w:rsid w:val="00CE591B"/>
    <w:rsid w:val="00CF72D2"/>
    <w:rsid w:val="00D000F6"/>
    <w:rsid w:val="00D07EC4"/>
    <w:rsid w:val="00D10935"/>
    <w:rsid w:val="00D12B1E"/>
    <w:rsid w:val="00D14542"/>
    <w:rsid w:val="00D15810"/>
    <w:rsid w:val="00D17421"/>
    <w:rsid w:val="00D2164F"/>
    <w:rsid w:val="00D24617"/>
    <w:rsid w:val="00D300E1"/>
    <w:rsid w:val="00D34A9E"/>
    <w:rsid w:val="00D4588A"/>
    <w:rsid w:val="00D46908"/>
    <w:rsid w:val="00D47049"/>
    <w:rsid w:val="00D47420"/>
    <w:rsid w:val="00D566FD"/>
    <w:rsid w:val="00D60E98"/>
    <w:rsid w:val="00D6224F"/>
    <w:rsid w:val="00D623F8"/>
    <w:rsid w:val="00D62CC6"/>
    <w:rsid w:val="00D63EE1"/>
    <w:rsid w:val="00D65BB4"/>
    <w:rsid w:val="00D668F2"/>
    <w:rsid w:val="00D7321D"/>
    <w:rsid w:val="00D85016"/>
    <w:rsid w:val="00D91A27"/>
    <w:rsid w:val="00D92E96"/>
    <w:rsid w:val="00DB1F2D"/>
    <w:rsid w:val="00DB3F46"/>
    <w:rsid w:val="00DB75A5"/>
    <w:rsid w:val="00DC2722"/>
    <w:rsid w:val="00DD6BC8"/>
    <w:rsid w:val="00DD7812"/>
    <w:rsid w:val="00DD7CF4"/>
    <w:rsid w:val="00DE3911"/>
    <w:rsid w:val="00DE64E2"/>
    <w:rsid w:val="00DF1B05"/>
    <w:rsid w:val="00DF6FC2"/>
    <w:rsid w:val="00E0100D"/>
    <w:rsid w:val="00E01485"/>
    <w:rsid w:val="00E023E6"/>
    <w:rsid w:val="00E02A8D"/>
    <w:rsid w:val="00E03396"/>
    <w:rsid w:val="00E04173"/>
    <w:rsid w:val="00E04233"/>
    <w:rsid w:val="00E06194"/>
    <w:rsid w:val="00E11E7A"/>
    <w:rsid w:val="00E158DA"/>
    <w:rsid w:val="00E15DD2"/>
    <w:rsid w:val="00E16ED4"/>
    <w:rsid w:val="00E344F3"/>
    <w:rsid w:val="00E35391"/>
    <w:rsid w:val="00E4157F"/>
    <w:rsid w:val="00E44BA5"/>
    <w:rsid w:val="00E46DFD"/>
    <w:rsid w:val="00E56774"/>
    <w:rsid w:val="00E62DF6"/>
    <w:rsid w:val="00E8049F"/>
    <w:rsid w:val="00E8139F"/>
    <w:rsid w:val="00E81D79"/>
    <w:rsid w:val="00E829AD"/>
    <w:rsid w:val="00E91BAE"/>
    <w:rsid w:val="00EA009D"/>
    <w:rsid w:val="00EA4F25"/>
    <w:rsid w:val="00EA5E90"/>
    <w:rsid w:val="00EA6F8F"/>
    <w:rsid w:val="00EC10B8"/>
    <w:rsid w:val="00EC1524"/>
    <w:rsid w:val="00EC6B6A"/>
    <w:rsid w:val="00EC794D"/>
    <w:rsid w:val="00EC7E4A"/>
    <w:rsid w:val="00ED0477"/>
    <w:rsid w:val="00ED719D"/>
    <w:rsid w:val="00EE25F8"/>
    <w:rsid w:val="00EE59E9"/>
    <w:rsid w:val="00EE604B"/>
    <w:rsid w:val="00EF16E4"/>
    <w:rsid w:val="00EF1C28"/>
    <w:rsid w:val="00EF7959"/>
    <w:rsid w:val="00F04FBB"/>
    <w:rsid w:val="00F10A86"/>
    <w:rsid w:val="00F10D53"/>
    <w:rsid w:val="00F13BBC"/>
    <w:rsid w:val="00F15A84"/>
    <w:rsid w:val="00F223A8"/>
    <w:rsid w:val="00F239C6"/>
    <w:rsid w:val="00F23AAE"/>
    <w:rsid w:val="00F23F8A"/>
    <w:rsid w:val="00F2590B"/>
    <w:rsid w:val="00F272A7"/>
    <w:rsid w:val="00F374FB"/>
    <w:rsid w:val="00F42F7F"/>
    <w:rsid w:val="00F4507F"/>
    <w:rsid w:val="00F50C86"/>
    <w:rsid w:val="00F52EA3"/>
    <w:rsid w:val="00F547FD"/>
    <w:rsid w:val="00F607A7"/>
    <w:rsid w:val="00F61384"/>
    <w:rsid w:val="00F65018"/>
    <w:rsid w:val="00F66673"/>
    <w:rsid w:val="00F7349C"/>
    <w:rsid w:val="00F7449A"/>
    <w:rsid w:val="00F75B3C"/>
    <w:rsid w:val="00F76A7C"/>
    <w:rsid w:val="00F80397"/>
    <w:rsid w:val="00F82C89"/>
    <w:rsid w:val="00F83D77"/>
    <w:rsid w:val="00F84C09"/>
    <w:rsid w:val="00F86C51"/>
    <w:rsid w:val="00F87587"/>
    <w:rsid w:val="00F87EB4"/>
    <w:rsid w:val="00F91B97"/>
    <w:rsid w:val="00F96C12"/>
    <w:rsid w:val="00F97997"/>
    <w:rsid w:val="00FA3602"/>
    <w:rsid w:val="00FA3B26"/>
    <w:rsid w:val="00FB5D18"/>
    <w:rsid w:val="00FB64D7"/>
    <w:rsid w:val="00FC0F50"/>
    <w:rsid w:val="00FC3FD2"/>
    <w:rsid w:val="00FC53DF"/>
    <w:rsid w:val="00FD06EF"/>
    <w:rsid w:val="00FD2ED7"/>
    <w:rsid w:val="00FD5EAE"/>
    <w:rsid w:val="00FE18AE"/>
    <w:rsid w:val="00FE486C"/>
    <w:rsid w:val="00FE51A0"/>
    <w:rsid w:val="00FF167E"/>
    <w:rsid w:val="00FF2A68"/>
    <w:rsid w:val="00FF5866"/>
    <w:rsid w:val="00FF60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F6310"/>
  <w15:chartTrackingRefBased/>
  <w15:docId w15:val="{984C1DA6-BA06-4589-938D-B42EECFE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E18"/>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153E18"/>
    <w:pPr>
      <w:keepNext/>
      <w:outlineLvl w:val="0"/>
    </w:pPr>
    <w:rPr>
      <w:b/>
      <w:bCs/>
      <w:caps/>
      <w:color w:val="76923C"/>
      <w:kern w:val="32"/>
      <w:sz w:val="28"/>
      <w:szCs w:val="32"/>
      <w:lang w:eastAsia="es-ES"/>
    </w:rPr>
  </w:style>
  <w:style w:type="paragraph" w:styleId="Ttulo3">
    <w:name w:val="heading 3"/>
    <w:basedOn w:val="Normal"/>
    <w:next w:val="Normal"/>
    <w:link w:val="Ttulo3Car"/>
    <w:qFormat/>
    <w:rsid w:val="00153E18"/>
    <w:pPr>
      <w:keepNext/>
      <w:outlineLvl w:val="2"/>
    </w:pPr>
    <w:rPr>
      <w:b/>
      <w:bCs/>
      <w:szCs w:val="26"/>
      <w:lang w:eastAsia="es-ES"/>
    </w:rPr>
  </w:style>
  <w:style w:type="paragraph" w:styleId="Ttulo6">
    <w:name w:val="heading 6"/>
    <w:basedOn w:val="Normal"/>
    <w:next w:val="Normal"/>
    <w:link w:val="Ttulo6Car"/>
    <w:qFormat/>
    <w:rsid w:val="00153E18"/>
    <w:pPr>
      <w:keepNext/>
      <w:widowControl w:val="0"/>
      <w:jc w:val="both"/>
      <w:outlineLvl w:val="5"/>
    </w:pPr>
    <w:rPr>
      <w:b/>
      <w:bCs/>
      <w:snapToGrid w:val="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53E18"/>
    <w:rPr>
      <w:rFonts w:ascii="Times New Roman" w:eastAsia="Times New Roman" w:hAnsi="Times New Roman" w:cs="Times New Roman"/>
      <w:b/>
      <w:bCs/>
      <w:caps/>
      <w:color w:val="76923C"/>
      <w:kern w:val="32"/>
      <w:sz w:val="28"/>
      <w:szCs w:val="32"/>
      <w:lang w:eastAsia="es-ES"/>
    </w:rPr>
  </w:style>
  <w:style w:type="character" w:customStyle="1" w:styleId="Ttulo3Car">
    <w:name w:val="Título 3 Car"/>
    <w:basedOn w:val="Fuentedeprrafopredeter"/>
    <w:link w:val="Ttulo3"/>
    <w:rsid w:val="00153E18"/>
    <w:rPr>
      <w:rFonts w:ascii="Times New Roman" w:eastAsia="Times New Roman" w:hAnsi="Times New Roman" w:cs="Times New Roman"/>
      <w:b/>
      <w:bCs/>
      <w:sz w:val="24"/>
      <w:szCs w:val="26"/>
      <w:lang w:eastAsia="es-ES"/>
    </w:rPr>
  </w:style>
  <w:style w:type="character" w:customStyle="1" w:styleId="Ttulo6Car">
    <w:name w:val="Título 6 Car"/>
    <w:basedOn w:val="Fuentedeprrafopredeter"/>
    <w:link w:val="Ttulo6"/>
    <w:rsid w:val="00153E18"/>
    <w:rPr>
      <w:rFonts w:ascii="Times New Roman" w:eastAsia="Times New Roman" w:hAnsi="Times New Roman" w:cs="Times New Roman"/>
      <w:b/>
      <w:bCs/>
      <w:snapToGrid w:val="0"/>
      <w:sz w:val="24"/>
      <w:szCs w:val="24"/>
      <w:lang w:val="es-ES_tradnl" w:eastAsia="es-ES"/>
    </w:rPr>
  </w:style>
  <w:style w:type="paragraph" w:styleId="Encabezado">
    <w:name w:val="header"/>
    <w:basedOn w:val="Normal"/>
    <w:link w:val="EncabezadoCar"/>
    <w:uiPriority w:val="99"/>
    <w:unhideWhenUsed/>
    <w:rsid w:val="00153E18"/>
    <w:pPr>
      <w:tabs>
        <w:tab w:val="center" w:pos="4252"/>
        <w:tab w:val="right" w:pos="8504"/>
      </w:tabs>
    </w:pPr>
  </w:style>
  <w:style w:type="character" w:customStyle="1" w:styleId="EncabezadoCar">
    <w:name w:val="Encabezado Car"/>
    <w:basedOn w:val="Fuentedeprrafopredeter"/>
    <w:link w:val="Encabezado"/>
    <w:uiPriority w:val="99"/>
    <w:rsid w:val="00153E18"/>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153E18"/>
    <w:pPr>
      <w:tabs>
        <w:tab w:val="center" w:pos="4252"/>
        <w:tab w:val="right" w:pos="8504"/>
      </w:tabs>
    </w:pPr>
  </w:style>
  <w:style w:type="character" w:customStyle="1" w:styleId="PiedepginaCar">
    <w:name w:val="Pie de página Car"/>
    <w:basedOn w:val="Fuentedeprrafopredeter"/>
    <w:link w:val="Piedepgina"/>
    <w:uiPriority w:val="99"/>
    <w:rsid w:val="00153E18"/>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153E18"/>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E18"/>
    <w:rPr>
      <w:rFonts w:ascii="Tahoma" w:eastAsia="Times New Roman" w:hAnsi="Tahoma" w:cs="Tahoma"/>
      <w:sz w:val="16"/>
      <w:szCs w:val="16"/>
      <w:lang w:eastAsia="es-ES_tradnl"/>
    </w:rPr>
  </w:style>
  <w:style w:type="paragraph" w:styleId="Textoindependiente">
    <w:name w:val="Body Text"/>
    <w:basedOn w:val="Normal"/>
    <w:link w:val="TextoindependienteCar"/>
    <w:rsid w:val="00153E18"/>
    <w:pPr>
      <w:jc w:val="both"/>
    </w:pPr>
    <w:rPr>
      <w:rFonts w:ascii="Book Antiqua" w:hAnsi="Book Antiqua"/>
      <w:szCs w:val="20"/>
      <w:lang w:val="es-ES_tradnl" w:eastAsia="es-ES"/>
    </w:rPr>
  </w:style>
  <w:style w:type="character" w:customStyle="1" w:styleId="TextoindependienteCar">
    <w:name w:val="Texto independiente Car"/>
    <w:basedOn w:val="Fuentedeprrafopredeter"/>
    <w:link w:val="Textoindependiente"/>
    <w:rsid w:val="00153E18"/>
    <w:rPr>
      <w:rFonts w:ascii="Book Antiqua" w:eastAsia="Times New Roman" w:hAnsi="Book Antiqua"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153E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53E18"/>
    <w:rPr>
      <w:rFonts w:ascii="Times New Roman" w:eastAsia="Times New Roman" w:hAnsi="Times New Roman" w:cs="Times New Roman"/>
      <w:sz w:val="24"/>
      <w:szCs w:val="24"/>
      <w:lang w:eastAsia="es-ES_tradnl"/>
    </w:rPr>
  </w:style>
  <w:style w:type="paragraph" w:styleId="Sangra3detindependiente">
    <w:name w:val="Body Text Indent 3"/>
    <w:basedOn w:val="Normal"/>
    <w:link w:val="Sangra3detindependienteCar"/>
    <w:uiPriority w:val="99"/>
    <w:semiHidden/>
    <w:unhideWhenUsed/>
    <w:rsid w:val="00153E1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53E18"/>
    <w:rPr>
      <w:rFonts w:ascii="Times New Roman" w:eastAsia="Times New Roman" w:hAnsi="Times New Roman" w:cs="Times New Roman"/>
      <w:sz w:val="16"/>
      <w:szCs w:val="16"/>
      <w:lang w:eastAsia="es-ES_tradnl"/>
    </w:rPr>
  </w:style>
  <w:style w:type="paragraph" w:styleId="Sangradetextonormal">
    <w:name w:val="Body Text Indent"/>
    <w:basedOn w:val="Normal"/>
    <w:link w:val="SangradetextonormalCar"/>
    <w:uiPriority w:val="99"/>
    <w:semiHidden/>
    <w:unhideWhenUsed/>
    <w:rsid w:val="00153E18"/>
    <w:pPr>
      <w:spacing w:after="120"/>
      <w:ind w:left="283"/>
    </w:pPr>
  </w:style>
  <w:style w:type="character" w:customStyle="1" w:styleId="SangradetextonormalCar">
    <w:name w:val="Sangría de texto normal Car"/>
    <w:basedOn w:val="Fuentedeprrafopredeter"/>
    <w:link w:val="Sangradetextonormal"/>
    <w:uiPriority w:val="99"/>
    <w:semiHidden/>
    <w:rsid w:val="00153E18"/>
    <w:rPr>
      <w:rFonts w:ascii="Times New Roman" w:eastAsia="Times New Roman" w:hAnsi="Times New Roman" w:cs="Times New Roman"/>
      <w:sz w:val="24"/>
      <w:szCs w:val="24"/>
      <w:lang w:eastAsia="es-ES_tradnl"/>
    </w:rPr>
  </w:style>
  <w:style w:type="paragraph" w:customStyle="1" w:styleId="Vietas">
    <w:name w:val="Viñetas"/>
    <w:basedOn w:val="Normal"/>
    <w:autoRedefine/>
    <w:rsid w:val="00153E18"/>
    <w:pPr>
      <w:ind w:left="1155" w:hanging="567"/>
      <w:jc w:val="both"/>
    </w:pPr>
    <w:rPr>
      <w:b/>
      <w:lang w:eastAsia="es-ES"/>
    </w:rPr>
  </w:style>
  <w:style w:type="paragraph" w:styleId="Sinespaciado">
    <w:name w:val="No Spacing"/>
    <w:uiPriority w:val="1"/>
    <w:qFormat/>
    <w:rsid w:val="00153E18"/>
    <w:pPr>
      <w:numPr>
        <w:numId w:val="1"/>
      </w:numPr>
      <w:spacing w:after="0" w:line="240" w:lineRule="auto"/>
      <w:jc w:val="both"/>
    </w:pPr>
    <w:rPr>
      <w:rFonts w:ascii="Calibri" w:eastAsia="Calibri" w:hAnsi="Calibri" w:cs="Times New Roman"/>
      <w:bCs/>
      <w:lang w:eastAsia="es-ES"/>
    </w:rPr>
  </w:style>
  <w:style w:type="paragraph" w:styleId="Prrafodelista">
    <w:name w:val="List Paragraph"/>
    <w:aliases w:val="List,List Para x2,Table of contents numbered,List bullet 1"/>
    <w:basedOn w:val="Normal"/>
    <w:link w:val="PrrafodelistaCar"/>
    <w:uiPriority w:val="34"/>
    <w:qFormat/>
    <w:rsid w:val="00153E18"/>
    <w:pPr>
      <w:ind w:left="720"/>
      <w:contextualSpacing/>
      <w:jc w:val="both"/>
    </w:pPr>
    <w:rPr>
      <w:lang w:val="en-GB"/>
    </w:rPr>
  </w:style>
  <w:style w:type="character" w:styleId="Hipervnculo">
    <w:name w:val="Hyperlink"/>
    <w:basedOn w:val="Fuentedeprrafopredeter"/>
    <w:uiPriority w:val="99"/>
    <w:unhideWhenUsed/>
    <w:rsid w:val="00153E18"/>
    <w:rPr>
      <w:color w:val="0000FF"/>
      <w:u w:val="single"/>
    </w:rPr>
  </w:style>
  <w:style w:type="paragraph" w:styleId="Textonotapie">
    <w:name w:val="footnote text"/>
    <w:basedOn w:val="Normal"/>
    <w:link w:val="TextonotapieCar"/>
    <w:uiPriority w:val="99"/>
    <w:semiHidden/>
    <w:unhideWhenUsed/>
    <w:rsid w:val="00153E18"/>
    <w:rPr>
      <w:sz w:val="20"/>
      <w:szCs w:val="20"/>
    </w:rPr>
  </w:style>
  <w:style w:type="character" w:customStyle="1" w:styleId="TextonotapieCar">
    <w:name w:val="Texto nota pie Car"/>
    <w:basedOn w:val="Fuentedeprrafopredeter"/>
    <w:link w:val="Textonotapie"/>
    <w:uiPriority w:val="99"/>
    <w:semiHidden/>
    <w:rsid w:val="00153E1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153E18"/>
    <w:rPr>
      <w:vertAlign w:val="superscript"/>
    </w:rPr>
  </w:style>
  <w:style w:type="character" w:styleId="Refdecomentario">
    <w:name w:val="annotation reference"/>
    <w:basedOn w:val="Fuentedeprrafopredeter"/>
    <w:uiPriority w:val="99"/>
    <w:semiHidden/>
    <w:unhideWhenUsed/>
    <w:rsid w:val="00153E18"/>
    <w:rPr>
      <w:sz w:val="16"/>
      <w:szCs w:val="16"/>
    </w:rPr>
  </w:style>
  <w:style w:type="paragraph" w:styleId="Textocomentario">
    <w:name w:val="annotation text"/>
    <w:basedOn w:val="Normal"/>
    <w:link w:val="TextocomentarioCar"/>
    <w:uiPriority w:val="99"/>
    <w:unhideWhenUsed/>
    <w:rsid w:val="00153E18"/>
    <w:rPr>
      <w:sz w:val="20"/>
      <w:szCs w:val="20"/>
    </w:rPr>
  </w:style>
  <w:style w:type="character" w:customStyle="1" w:styleId="TextocomentarioCar">
    <w:name w:val="Texto comentario Car"/>
    <w:basedOn w:val="Fuentedeprrafopredeter"/>
    <w:link w:val="Textocomentario"/>
    <w:uiPriority w:val="99"/>
    <w:rsid w:val="00153E18"/>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153E18"/>
    <w:rPr>
      <w:b/>
      <w:bCs/>
    </w:rPr>
  </w:style>
  <w:style w:type="character" w:customStyle="1" w:styleId="AsuntodelcomentarioCar">
    <w:name w:val="Asunto del comentario Car"/>
    <w:basedOn w:val="TextocomentarioCar"/>
    <w:link w:val="Asuntodelcomentario"/>
    <w:uiPriority w:val="99"/>
    <w:semiHidden/>
    <w:rsid w:val="00153E18"/>
    <w:rPr>
      <w:rFonts w:ascii="Times New Roman" w:eastAsia="Times New Roman" w:hAnsi="Times New Roman" w:cs="Times New Roman"/>
      <w:b/>
      <w:bCs/>
      <w:sz w:val="20"/>
      <w:szCs w:val="20"/>
      <w:lang w:eastAsia="es-ES_tradnl"/>
    </w:rPr>
  </w:style>
  <w:style w:type="paragraph" w:customStyle="1" w:styleId="CM14">
    <w:name w:val="CM14"/>
    <w:basedOn w:val="Normal"/>
    <w:uiPriority w:val="99"/>
    <w:rsid w:val="00153E18"/>
    <w:pPr>
      <w:autoSpaceDE w:val="0"/>
      <w:autoSpaceDN w:val="0"/>
    </w:pPr>
    <w:rPr>
      <w:rFonts w:eastAsiaTheme="minorHAnsi"/>
      <w:lang w:eastAsia="es-ES"/>
    </w:rPr>
  </w:style>
  <w:style w:type="character" w:styleId="Hipervnculovisitado">
    <w:name w:val="FollowedHyperlink"/>
    <w:basedOn w:val="Fuentedeprrafopredeter"/>
    <w:uiPriority w:val="99"/>
    <w:semiHidden/>
    <w:unhideWhenUsed/>
    <w:rsid w:val="00153E18"/>
    <w:rPr>
      <w:color w:val="954F72" w:themeColor="followedHyperlink"/>
      <w:u w:val="single"/>
    </w:rPr>
  </w:style>
  <w:style w:type="paragraph" w:styleId="Revisin">
    <w:name w:val="Revision"/>
    <w:hidden/>
    <w:uiPriority w:val="99"/>
    <w:semiHidden/>
    <w:rsid w:val="00153E18"/>
    <w:pPr>
      <w:spacing w:after="0" w:line="240" w:lineRule="auto"/>
    </w:pPr>
    <w:rPr>
      <w:rFonts w:ascii="Calibri" w:eastAsia="Calibri" w:hAnsi="Calibri" w:cs="Times New Roman"/>
    </w:rPr>
  </w:style>
  <w:style w:type="table" w:styleId="Tablaconcuadrcula">
    <w:name w:val="Table Grid"/>
    <w:basedOn w:val="Tablanormal"/>
    <w:uiPriority w:val="59"/>
    <w:rsid w:val="00153E1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3E18"/>
    <w:pPr>
      <w:autoSpaceDE w:val="0"/>
      <w:autoSpaceDN w:val="0"/>
      <w:adjustRightInd w:val="0"/>
      <w:spacing w:after="0" w:line="240" w:lineRule="auto"/>
    </w:pPr>
    <w:rPr>
      <w:rFonts w:ascii="Calibri" w:hAnsi="Calibri" w:cs="Calibri"/>
      <w:color w:val="000000"/>
      <w:sz w:val="24"/>
      <w:szCs w:val="24"/>
      <w:lang w:val="es-ES_tradnl"/>
    </w:rPr>
  </w:style>
  <w:style w:type="paragraph" w:styleId="NormalWeb">
    <w:name w:val="Normal (Web)"/>
    <w:basedOn w:val="Normal"/>
    <w:uiPriority w:val="99"/>
    <w:unhideWhenUsed/>
    <w:rsid w:val="00153E18"/>
    <w:pPr>
      <w:spacing w:before="100" w:beforeAutospacing="1" w:after="100" w:afterAutospacing="1"/>
    </w:pPr>
  </w:style>
  <w:style w:type="character" w:customStyle="1" w:styleId="Mencinsinresolver1">
    <w:name w:val="Mención sin resolver1"/>
    <w:basedOn w:val="Fuentedeprrafopredeter"/>
    <w:uiPriority w:val="99"/>
    <w:semiHidden/>
    <w:unhideWhenUsed/>
    <w:rsid w:val="00153E18"/>
    <w:rPr>
      <w:color w:val="605E5C"/>
      <w:shd w:val="clear" w:color="auto" w:fill="E1DFDD"/>
    </w:rPr>
  </w:style>
  <w:style w:type="table" w:customStyle="1" w:styleId="Tablaconcuadrcula1">
    <w:name w:val="Tabla con cuadrícula1"/>
    <w:basedOn w:val="Tablanormal"/>
    <w:next w:val="Tablaconcuadrcula"/>
    <w:uiPriority w:val="59"/>
    <w:rsid w:val="00153E1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53E1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A4415"/>
    <w:rPr>
      <w:color w:val="605E5C"/>
      <w:shd w:val="clear" w:color="auto" w:fill="E1DFDD"/>
    </w:rPr>
  </w:style>
  <w:style w:type="character" w:customStyle="1" w:styleId="hps">
    <w:name w:val="hps"/>
    <w:rsid w:val="005A6353"/>
  </w:style>
  <w:style w:type="character" w:customStyle="1" w:styleId="PrrafodelistaCar">
    <w:name w:val="Párrafo de lista Car"/>
    <w:aliases w:val="List Car,List Para x2 Car,Table of contents numbered Car,List bullet 1 Car"/>
    <w:link w:val="Prrafodelista"/>
    <w:uiPriority w:val="34"/>
    <w:locked/>
    <w:rsid w:val="00876245"/>
    <w:rPr>
      <w:rFonts w:ascii="Times New Roman" w:eastAsia="Times New Roman" w:hAnsi="Times New Roman" w:cs="Times New Roman"/>
      <w:sz w:val="24"/>
      <w:szCs w:val="24"/>
      <w:lang w:val="en-GB" w:eastAsia="es-ES_tradnl"/>
    </w:rPr>
  </w:style>
  <w:style w:type="paragraph" w:styleId="TtuloTDC">
    <w:name w:val="TOC Heading"/>
    <w:basedOn w:val="Ttulo1"/>
    <w:next w:val="Normal"/>
    <w:uiPriority w:val="39"/>
    <w:unhideWhenUsed/>
    <w:qFormat/>
    <w:rsid w:val="00834159"/>
    <w:pPr>
      <w:keepLines/>
      <w:spacing w:before="240" w:line="259" w:lineRule="auto"/>
      <w:outlineLvl w:val="9"/>
    </w:pPr>
    <w:rPr>
      <w:rFonts w:asciiTheme="majorHAnsi" w:eastAsiaTheme="majorEastAsia" w:hAnsiTheme="majorHAnsi" w:cstheme="majorBidi"/>
      <w:b w:val="0"/>
      <w:bCs w:val="0"/>
      <w:caps w:val="0"/>
      <w:color w:val="2F5496" w:themeColor="accent1" w:themeShade="BF"/>
      <w:kern w:val="0"/>
      <w:sz w:val="32"/>
    </w:rPr>
  </w:style>
  <w:style w:type="paragraph" w:styleId="TDC1">
    <w:name w:val="toc 1"/>
    <w:basedOn w:val="Normal"/>
    <w:next w:val="Normal"/>
    <w:autoRedefine/>
    <w:uiPriority w:val="39"/>
    <w:unhideWhenUsed/>
    <w:rsid w:val="0083415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8589">
      <w:bodyDiv w:val="1"/>
      <w:marLeft w:val="0"/>
      <w:marRight w:val="0"/>
      <w:marTop w:val="0"/>
      <w:marBottom w:val="0"/>
      <w:divBdr>
        <w:top w:val="none" w:sz="0" w:space="0" w:color="auto"/>
        <w:left w:val="none" w:sz="0" w:space="0" w:color="auto"/>
        <w:bottom w:val="none" w:sz="0" w:space="0" w:color="auto"/>
        <w:right w:val="none" w:sz="0" w:space="0" w:color="auto"/>
      </w:divBdr>
    </w:div>
    <w:div w:id="414473495">
      <w:bodyDiv w:val="1"/>
      <w:marLeft w:val="0"/>
      <w:marRight w:val="0"/>
      <w:marTop w:val="0"/>
      <w:marBottom w:val="0"/>
      <w:divBdr>
        <w:top w:val="none" w:sz="0" w:space="0" w:color="auto"/>
        <w:left w:val="none" w:sz="0" w:space="0" w:color="auto"/>
        <w:bottom w:val="none" w:sz="0" w:space="0" w:color="auto"/>
        <w:right w:val="none" w:sz="0" w:space="0" w:color="auto"/>
      </w:divBdr>
    </w:div>
    <w:div w:id="611791970">
      <w:bodyDiv w:val="1"/>
      <w:marLeft w:val="0"/>
      <w:marRight w:val="0"/>
      <w:marTop w:val="0"/>
      <w:marBottom w:val="0"/>
      <w:divBdr>
        <w:top w:val="none" w:sz="0" w:space="0" w:color="auto"/>
        <w:left w:val="none" w:sz="0" w:space="0" w:color="auto"/>
        <w:bottom w:val="none" w:sz="0" w:space="0" w:color="auto"/>
        <w:right w:val="none" w:sz="0" w:space="0" w:color="auto"/>
      </w:divBdr>
      <w:divsChild>
        <w:div w:id="695891146">
          <w:marLeft w:val="446"/>
          <w:marRight w:val="0"/>
          <w:marTop w:val="0"/>
          <w:marBottom w:val="0"/>
          <w:divBdr>
            <w:top w:val="none" w:sz="0" w:space="0" w:color="auto"/>
            <w:left w:val="none" w:sz="0" w:space="0" w:color="auto"/>
            <w:bottom w:val="none" w:sz="0" w:space="0" w:color="auto"/>
            <w:right w:val="none" w:sz="0" w:space="0" w:color="auto"/>
          </w:divBdr>
        </w:div>
      </w:divsChild>
    </w:div>
    <w:div w:id="905991830">
      <w:bodyDiv w:val="1"/>
      <w:marLeft w:val="0"/>
      <w:marRight w:val="0"/>
      <w:marTop w:val="0"/>
      <w:marBottom w:val="0"/>
      <w:divBdr>
        <w:top w:val="none" w:sz="0" w:space="0" w:color="auto"/>
        <w:left w:val="none" w:sz="0" w:space="0" w:color="auto"/>
        <w:bottom w:val="none" w:sz="0" w:space="0" w:color="auto"/>
        <w:right w:val="none" w:sz="0" w:space="0" w:color="auto"/>
      </w:divBdr>
    </w:div>
    <w:div w:id="2001497666">
      <w:bodyDiv w:val="1"/>
      <w:marLeft w:val="0"/>
      <w:marRight w:val="0"/>
      <w:marTop w:val="0"/>
      <w:marBottom w:val="0"/>
      <w:divBdr>
        <w:top w:val="none" w:sz="0" w:space="0" w:color="auto"/>
        <w:left w:val="none" w:sz="0" w:space="0" w:color="auto"/>
        <w:bottom w:val="none" w:sz="0" w:space="0" w:color="auto"/>
        <w:right w:val="none" w:sz="0" w:space="0" w:color="auto"/>
      </w:divBdr>
      <w:divsChild>
        <w:div w:id="3749368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pd.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F0179BB02DC4C99395C41AE030755" ma:contentTypeVersion="13" ma:contentTypeDescription="Create a new document." ma:contentTypeScope="" ma:versionID="0e55347a87f28d16e8c26b3eb22bae34">
  <xsd:schema xmlns:xsd="http://www.w3.org/2001/XMLSchema" xmlns:xs="http://www.w3.org/2001/XMLSchema" xmlns:p="http://schemas.microsoft.com/office/2006/metadata/properties" xmlns:ns3="76ce9a04-97a4-47b7-beab-6bbc5b168563" xmlns:ns4="a6b368cb-547d-4507-a777-3012078f76a5" targetNamespace="http://schemas.microsoft.com/office/2006/metadata/properties" ma:root="true" ma:fieldsID="975f11bc042f86a37accd6f16de0d206" ns3:_="" ns4:_="">
    <xsd:import namespace="76ce9a04-97a4-47b7-beab-6bbc5b168563"/>
    <xsd:import namespace="a6b368cb-547d-4507-a777-3012078f76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e9a04-97a4-47b7-beab-6bbc5b168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b368cb-547d-4507-a777-3012078f76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674D6-F8DB-47B1-A0B1-EEA3BF98C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16B0A9-DB93-4179-86F1-B34E2BBA0BEA}">
  <ds:schemaRefs>
    <ds:schemaRef ds:uri="http://schemas.microsoft.com/sharepoint/v3/contenttype/forms"/>
  </ds:schemaRefs>
</ds:datastoreItem>
</file>

<file path=customXml/itemProps3.xml><?xml version="1.0" encoding="utf-8"?>
<ds:datastoreItem xmlns:ds="http://schemas.openxmlformats.org/officeDocument/2006/customXml" ds:itemID="{FEFDA743-38E5-4DFF-A17E-335E3A7A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e9a04-97a4-47b7-beab-6bbc5b168563"/>
    <ds:schemaRef ds:uri="a6b368cb-547d-4507-a777-3012078f7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FF45F-3F70-4F38-B5E7-FA5DFE5F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1350</Words>
  <Characters>7426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IBERDROLA S.A.</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Garcia, Maria Jose</dc:creator>
  <cp:keywords/>
  <dc:description/>
  <cp:lastModifiedBy>CRESPO SANMILLAN, ANA LAUDELINA</cp:lastModifiedBy>
  <cp:revision>3</cp:revision>
  <cp:lastPrinted>2023-06-08T12:38:00Z</cp:lastPrinted>
  <dcterms:created xsi:type="dcterms:W3CDTF">2024-06-20T12:08:00Z</dcterms:created>
  <dcterms:modified xsi:type="dcterms:W3CDTF">2024-06-20T12:22:00Z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0x01010079DF0179BB02DC4C99395C41AE030755</vt:lpwstr>
  </property>
  <property fmtid="{D5CDD505-2E9C-101B-9397-08002B2CF9AE}" pid="3" name="_NewReviewCycle">
    <vt:lpwstr/>
  </property>
  <property fmtid="{D5CDD505-2E9C-101B-9397-08002B2CF9AE}" pid="4" name="MSIP_Label_624b1752-a977-4927-b9e6-e48a43684aee_Enabled">
    <vt:lpwstr>true</vt:lpwstr>
  </property>
  <property fmtid="{D5CDD505-2E9C-101B-9397-08002B2CF9AE}" pid="5" name="MSIP_Label_624b1752-a977-4927-b9e6-e48a43684aee_SetDate">
    <vt:lpwstr>2024-05-24T11:53:05Z</vt:lpwstr>
  </property>
  <property fmtid="{D5CDD505-2E9C-101B-9397-08002B2CF9AE}" pid="6" name="MSIP_Label_624b1752-a977-4927-b9e6-e48a43684aee_Method">
    <vt:lpwstr>Privileged</vt:lpwstr>
  </property>
  <property fmtid="{D5CDD505-2E9C-101B-9397-08002B2CF9AE}" pid="7" name="MSIP_Label_624b1752-a977-4927-b9e6-e48a43684aee_Name">
    <vt:lpwstr>Public</vt:lpwstr>
  </property>
  <property fmtid="{D5CDD505-2E9C-101B-9397-08002B2CF9AE}" pid="8" name="MSIP_Label_624b1752-a977-4927-b9e6-e48a43684aee_SiteId">
    <vt:lpwstr>031a09bc-a2bf-44df-888e-4e09355b7a24</vt:lpwstr>
  </property>
  <property fmtid="{D5CDD505-2E9C-101B-9397-08002B2CF9AE}" pid="9" name="MSIP_Label_624b1752-a977-4927-b9e6-e48a43684aee_ActionId">
    <vt:lpwstr>c3f1b27b-f064-4ccc-84ee-7ed51a3a48f4</vt:lpwstr>
  </property>
  <property fmtid="{D5CDD505-2E9C-101B-9397-08002B2CF9AE}" pid="10" name="MSIP_Label_624b1752-a977-4927-b9e6-e48a43684aee_ContentBits">
    <vt:lpwstr>0</vt:lpwstr>
  </property>
</Properties>
</file>